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A9DF5"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66432" behindDoc="0" locked="0" layoutInCell="1" allowOverlap="1" wp14:anchorId="6E3F8458" wp14:editId="07777777">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3226D7BE"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4B6ED323"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7C7AC16F"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35BFE30B"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5938D027"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7489E5A7"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1ED5F15"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02A85F2D"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672A6659" w14:textId="77777777" w:rsidR="00F40427" w:rsidRDefault="00F40427" w:rsidP="007D6CD7">
      <w:pPr>
        <w:ind w:left="1440" w:hanging="22"/>
        <w:rPr>
          <w:rFonts w:ascii="Tahoma" w:hAnsi="Tahoma" w:cs="Tahoma"/>
          <w:color w:val="2F5496" w:themeColor="accent5" w:themeShade="BF"/>
          <w:sz w:val="20"/>
          <w:szCs w:val="20"/>
        </w:rPr>
      </w:pPr>
    </w:p>
    <w:p w14:paraId="20FE8102" w14:textId="77777777" w:rsidR="00D95C16" w:rsidRPr="00AB0B57" w:rsidRDefault="00655082" w:rsidP="006544C6">
      <w:pPr>
        <w:ind w:left="1440" w:hanging="22"/>
        <w:rPr>
          <w:rFonts w:ascii="Tahoma" w:hAnsi="Tahoma" w:cs="Tahoma"/>
          <w:b/>
          <w:color w:val="2F5496" w:themeColor="accent5" w:themeShade="BF"/>
          <w:sz w:val="20"/>
          <w:szCs w:val="20"/>
        </w:rPr>
      </w:pPr>
      <w:r>
        <w:rPr>
          <w:rFonts w:ascii="Tahoma" w:hAnsi="Tahoma" w:cs="Tahoma"/>
          <w:b/>
          <w:color w:val="2F5496" w:themeColor="accent5" w:themeShade="BF"/>
          <w:sz w:val="20"/>
          <w:szCs w:val="20"/>
        </w:rPr>
        <w:t xml:space="preserve">  </w:t>
      </w:r>
      <w:r w:rsidR="006544C6">
        <w:rPr>
          <w:rFonts w:ascii="Tahoma" w:hAnsi="Tahoma" w:cs="Tahoma"/>
          <w:b/>
          <w:color w:val="2F5496" w:themeColor="accent5" w:themeShade="BF"/>
          <w:sz w:val="20"/>
          <w:szCs w:val="20"/>
        </w:rPr>
        <w:t xml:space="preserve">Executive Headteacher:  Mrs Lisa Hardy </w:t>
      </w:r>
      <w:proofErr w:type="spellStart"/>
      <w:r w:rsidR="006544C6">
        <w:rPr>
          <w:rFonts w:ascii="Tahoma" w:hAnsi="Tahoma" w:cs="Tahoma"/>
          <w:b/>
          <w:color w:val="2F5496" w:themeColor="accent5" w:themeShade="BF"/>
          <w:sz w:val="20"/>
          <w:szCs w:val="20"/>
        </w:rPr>
        <w:t>BAEd</w:t>
      </w:r>
      <w:proofErr w:type="spellEnd"/>
      <w:r w:rsidR="006544C6">
        <w:rPr>
          <w:rFonts w:ascii="Tahoma" w:hAnsi="Tahoma" w:cs="Tahoma"/>
          <w:b/>
          <w:color w:val="2F5496" w:themeColor="accent5" w:themeShade="BF"/>
          <w:sz w:val="20"/>
          <w:szCs w:val="20"/>
        </w:rPr>
        <w:t xml:space="preserve"> (QTS) NPQH</w:t>
      </w:r>
      <w:r>
        <w:rPr>
          <w:rFonts w:ascii="Tahoma" w:hAnsi="Tahoma" w:cs="Tahoma"/>
          <w:b/>
          <w:color w:val="2F5496" w:themeColor="accent5" w:themeShade="BF"/>
          <w:sz w:val="20"/>
          <w:szCs w:val="20"/>
        </w:rPr>
        <w:t xml:space="preserve">  </w:t>
      </w:r>
      <w:r w:rsidR="00DB65CD">
        <w:rPr>
          <w:rFonts w:ascii="Tahoma" w:hAnsi="Tahoma" w:cs="Tahoma"/>
          <w:b/>
          <w:color w:val="2F5496" w:themeColor="accent5" w:themeShade="BF"/>
          <w:sz w:val="20"/>
          <w:szCs w:val="20"/>
        </w:rPr>
        <w:t xml:space="preserve">              </w:t>
      </w:r>
      <w:r w:rsidR="00D95C16">
        <w:rPr>
          <w:rFonts w:ascii="Tahoma" w:hAnsi="Tahoma" w:cs="Tahoma"/>
          <w:b/>
          <w:color w:val="2F5496" w:themeColor="accent5" w:themeShade="BF"/>
          <w:sz w:val="20"/>
          <w:szCs w:val="20"/>
        </w:rPr>
        <w:t xml:space="preserve"> </w:t>
      </w:r>
    </w:p>
    <w:p w14:paraId="43280244" w14:textId="09EF8182" w:rsidR="000A4A22" w:rsidRDefault="000A4A22" w:rsidP="2C490396">
      <w:pPr>
        <w:rPr>
          <w:rFonts w:ascii="Gill Sans MT" w:eastAsia="Gill Sans MT" w:hAnsi="Gill Sans MT" w:cs="Gill Sans MT"/>
          <w:color w:val="000000" w:themeColor="text1"/>
        </w:rPr>
      </w:pPr>
      <w:r>
        <w:t>___________________________________________________________________</w:t>
      </w:r>
      <w:bookmarkEnd w:id="0"/>
    </w:p>
    <w:p w14:paraId="03A270D8" w14:textId="46C2198E" w:rsidR="002B60EF" w:rsidRPr="002B60EF" w:rsidRDefault="002B60EF" w:rsidP="5BEFEF6B">
      <w:pPr>
        <w:shd w:val="clear" w:color="auto" w:fill="FAFAFA"/>
        <w:spacing w:before="120" w:after="60"/>
        <w:rPr>
          <w:rFonts w:ascii="Gill Sans MT" w:eastAsia="Gill Sans MT" w:hAnsi="Gill Sans MT" w:cs="Gill Sans MT"/>
          <w:color w:val="424242"/>
        </w:rPr>
      </w:pPr>
      <w:r w:rsidRPr="002B60EF">
        <w:rPr>
          <w:rFonts w:ascii="Gill Sans MT" w:eastAsia="Gill Sans MT" w:hAnsi="Gill Sans MT" w:cs="Gill Sans MT"/>
          <w:color w:val="424242"/>
        </w:rPr>
        <w:t>21</w:t>
      </w:r>
      <w:r w:rsidRPr="002B60EF">
        <w:rPr>
          <w:rFonts w:ascii="Gill Sans MT" w:eastAsia="Gill Sans MT" w:hAnsi="Gill Sans MT" w:cs="Gill Sans MT"/>
          <w:color w:val="424242"/>
          <w:vertAlign w:val="superscript"/>
        </w:rPr>
        <w:t>st</w:t>
      </w:r>
      <w:r w:rsidRPr="002B60EF">
        <w:rPr>
          <w:rFonts w:ascii="Gill Sans MT" w:eastAsia="Gill Sans MT" w:hAnsi="Gill Sans MT" w:cs="Gill Sans MT"/>
          <w:color w:val="424242"/>
        </w:rPr>
        <w:t xml:space="preserve"> July 2025</w:t>
      </w:r>
    </w:p>
    <w:p w14:paraId="5A4D5BA0" w14:textId="1F5B3873" w:rsidR="27F5422D" w:rsidRPr="002B60EF" w:rsidRDefault="02370942" w:rsidP="5BEFEF6B">
      <w:pPr>
        <w:shd w:val="clear" w:color="auto" w:fill="FAFAFA"/>
        <w:spacing w:before="120" w:after="60"/>
        <w:rPr>
          <w:rFonts w:ascii="Gill Sans MT" w:eastAsia="Gill Sans MT" w:hAnsi="Gill Sans MT" w:cs="Gill Sans MT"/>
          <w:color w:val="424242"/>
        </w:rPr>
      </w:pPr>
      <w:r w:rsidRPr="002B60EF">
        <w:rPr>
          <w:rFonts w:ascii="Gill Sans MT" w:eastAsia="Gill Sans MT" w:hAnsi="Gill Sans MT" w:cs="Gill Sans MT"/>
          <w:color w:val="424242"/>
        </w:rPr>
        <w:t>Dear Parents and Carers</w:t>
      </w:r>
    </w:p>
    <w:p w14:paraId="04484686" w14:textId="32A856CE" w:rsidR="27F5422D" w:rsidRPr="002B60EF" w:rsidRDefault="02370942" w:rsidP="5BEFEF6B">
      <w:pPr>
        <w:shd w:val="clear" w:color="auto" w:fill="FAFAFA"/>
        <w:spacing w:before="120" w:after="60"/>
        <w:rPr>
          <w:rFonts w:ascii="Gill Sans MT" w:eastAsia="Gill Sans MT" w:hAnsi="Gill Sans MT" w:cs="Gill Sans MT"/>
          <w:b/>
          <w:bCs/>
          <w:color w:val="424242"/>
          <w:u w:val="single"/>
        </w:rPr>
      </w:pPr>
      <w:r w:rsidRPr="002B60EF">
        <w:rPr>
          <w:rFonts w:ascii="Gill Sans MT" w:eastAsia="Gill Sans MT" w:hAnsi="Gill Sans MT" w:cs="Gill Sans MT"/>
          <w:b/>
          <w:bCs/>
          <w:color w:val="424242"/>
          <w:u w:val="single"/>
        </w:rPr>
        <w:t xml:space="preserve">Re: Attendance Expectations for the New Academic Year – September 2025 </w:t>
      </w:r>
    </w:p>
    <w:p w14:paraId="32C47B4A" w14:textId="1C149920" w:rsidR="27F5422D" w:rsidRDefault="02370942" w:rsidP="5BEFEF6B">
      <w:pPr>
        <w:shd w:val="clear" w:color="auto" w:fill="FAFAFA"/>
        <w:spacing w:before="120" w:after="60"/>
        <w:rPr>
          <w:rFonts w:ascii="Gill Sans MT" w:eastAsia="Gill Sans MT" w:hAnsi="Gill Sans MT" w:cs="Gill Sans MT"/>
          <w:color w:val="424242"/>
        </w:rPr>
      </w:pPr>
      <w:r w:rsidRPr="5BEFEF6B">
        <w:rPr>
          <w:rFonts w:ascii="Gill Sans MT" w:eastAsia="Gill Sans MT" w:hAnsi="Gill Sans MT" w:cs="Gill Sans MT"/>
          <w:color w:val="424242"/>
        </w:rPr>
        <w:t xml:space="preserve">As we prepare for the start of the new academic year, I would like to take this opportunity to remind all families of the importance of regular school attendance. The first day of term will be </w:t>
      </w:r>
      <w:r w:rsidRPr="5BEFEF6B">
        <w:rPr>
          <w:rFonts w:ascii="Gill Sans MT" w:eastAsia="Gill Sans MT" w:hAnsi="Gill Sans MT" w:cs="Gill Sans MT"/>
          <w:b/>
          <w:bCs/>
          <w:color w:val="424242"/>
        </w:rPr>
        <w:t>Friday, 5th September 2025</w:t>
      </w:r>
      <w:r w:rsidRPr="5BEFEF6B">
        <w:rPr>
          <w:rFonts w:ascii="Gill Sans MT" w:eastAsia="Gill Sans MT" w:hAnsi="Gill Sans MT" w:cs="Gill Sans MT"/>
          <w:color w:val="424242"/>
        </w:rPr>
        <w:t>, and we expect all pupils to be in school on this day, ready to begin the year positively.</w:t>
      </w:r>
    </w:p>
    <w:p w14:paraId="22C5548B" w14:textId="77777777" w:rsidR="008E1AFE" w:rsidRDefault="008E1AFE" w:rsidP="008E1AFE">
      <w:pPr>
        <w:rPr>
          <w:rFonts w:ascii="Gill Sans MT" w:eastAsia="Gill Sans MT" w:hAnsi="Gill Sans MT" w:cs="Gill Sans MT"/>
          <w:color w:val="424242"/>
        </w:rPr>
      </w:pPr>
    </w:p>
    <w:p w14:paraId="370A0BE1" w14:textId="06FD2616" w:rsidR="008E1AFE" w:rsidRDefault="02370942" w:rsidP="008E1AFE">
      <w:pPr>
        <w:rPr>
          <w:rFonts w:ascii="Gill Sans MT" w:hAnsi="Gill Sans MT"/>
          <w:color w:val="000000"/>
        </w:rPr>
      </w:pPr>
      <w:r w:rsidRPr="5BEFEF6B">
        <w:rPr>
          <w:rFonts w:ascii="Gill Sans MT" w:eastAsia="Gill Sans MT" w:hAnsi="Gill Sans MT" w:cs="Gill Sans MT"/>
          <w:color w:val="424242"/>
        </w:rPr>
        <w:t>At St Joseph’s Sch</w:t>
      </w:r>
      <w:r w:rsidR="49A6367B" w:rsidRPr="5BEFEF6B">
        <w:rPr>
          <w:rFonts w:ascii="Gill Sans MT" w:eastAsia="Gill Sans MT" w:hAnsi="Gill Sans MT" w:cs="Gill Sans MT"/>
          <w:color w:val="424242"/>
        </w:rPr>
        <w:t>ool</w:t>
      </w:r>
      <w:r w:rsidRPr="5BEFEF6B">
        <w:rPr>
          <w:rFonts w:ascii="Gill Sans MT" w:eastAsia="Gill Sans MT" w:hAnsi="Gill Sans MT" w:cs="Gill Sans MT"/>
          <w:color w:val="424242"/>
        </w:rPr>
        <w:t>, we place a high value on attendance and punctualit</w:t>
      </w:r>
      <w:r w:rsidR="008071D8">
        <w:rPr>
          <w:rFonts w:ascii="Gill Sans MT" w:eastAsia="Gill Sans MT" w:hAnsi="Gill Sans MT" w:cs="Gill Sans MT"/>
          <w:color w:val="424242"/>
        </w:rPr>
        <w:t xml:space="preserve">y </w:t>
      </w:r>
      <w:r w:rsidR="008071D8" w:rsidRPr="008E1AFE">
        <w:rPr>
          <w:rFonts w:ascii="Gill Sans MT" w:hAnsi="Gill Sans MT"/>
          <w:color w:val="000000"/>
        </w:rPr>
        <w:t>and work closely to national</w:t>
      </w:r>
      <w:r w:rsidR="008071D8" w:rsidRPr="008071D8">
        <w:rPr>
          <w:rFonts w:ascii="Gill Sans MT" w:hAnsi="Gill Sans MT"/>
          <w:color w:val="000000"/>
        </w:rPr>
        <w:t xml:space="preserve"> </w:t>
      </w:r>
      <w:r w:rsidR="008E1AFE">
        <w:rPr>
          <w:rFonts w:ascii="Gill Sans MT" w:hAnsi="Gill Sans MT"/>
          <w:color w:val="000000"/>
        </w:rPr>
        <w:t>guidance.</w:t>
      </w:r>
      <w:r w:rsidR="002B60EF">
        <w:rPr>
          <w:rFonts w:ascii="Gill Sans MT" w:hAnsi="Gill Sans MT"/>
          <w:color w:val="000000"/>
        </w:rPr>
        <w:t xml:space="preserve">  Please see link below:</w:t>
      </w:r>
    </w:p>
    <w:p w14:paraId="31F8F2C4" w14:textId="186332AF" w:rsidR="002B60EF" w:rsidRDefault="002B60EF" w:rsidP="008E1AFE">
      <w:pPr>
        <w:rPr>
          <w:rFonts w:ascii="Gill Sans MT" w:hAnsi="Gill Sans MT"/>
        </w:rPr>
      </w:pPr>
      <w:hyperlink r:id="rId15" w:history="1">
        <w:r w:rsidRPr="001F52C1">
          <w:rPr>
            <w:rStyle w:val="Hyperlink"/>
            <w:rFonts w:ascii="Gill Sans MT" w:hAnsi="Gill Sans MT"/>
          </w:rPr>
          <w:t>https://assets.childrenscommissioner.gov.uk/wpuploads/2022/12/aaa-guide-for-parents-on-school-attendance.pdf</w:t>
        </w:r>
      </w:hyperlink>
    </w:p>
    <w:p w14:paraId="2FA7F711" w14:textId="07490CF3" w:rsidR="27F5422D" w:rsidRPr="008E1AFE" w:rsidRDefault="02370942" w:rsidP="008E1AFE">
      <w:pPr>
        <w:rPr>
          <w:rFonts w:ascii="Gill Sans MT" w:hAnsi="Gill Sans MT"/>
        </w:rPr>
      </w:pPr>
      <w:r w:rsidRPr="5BEFEF6B">
        <w:rPr>
          <w:rFonts w:ascii="Gill Sans MT" w:eastAsia="Gill Sans MT" w:hAnsi="Gill Sans MT" w:cs="Gill Sans MT"/>
          <w:color w:val="424242"/>
        </w:rPr>
        <w:t xml:space="preserve">Our expectation is that every pupil achieves a minimum attendance rate of </w:t>
      </w:r>
      <w:r w:rsidRPr="5BEFEF6B">
        <w:rPr>
          <w:rFonts w:ascii="Gill Sans MT" w:eastAsia="Gill Sans MT" w:hAnsi="Gill Sans MT" w:cs="Gill Sans MT"/>
          <w:b/>
          <w:bCs/>
          <w:color w:val="424242"/>
        </w:rPr>
        <w:t>96%</w:t>
      </w:r>
      <w:r w:rsidRPr="5BEFEF6B">
        <w:rPr>
          <w:rFonts w:ascii="Gill Sans MT" w:eastAsia="Gill Sans MT" w:hAnsi="Gill Sans MT" w:cs="Gill Sans MT"/>
          <w:color w:val="424242"/>
        </w:rPr>
        <w:t xml:space="preserve"> over the course of the academic year. Research consistently shows that good attendance is directly linked to academic achievement, personal development, and future success.</w:t>
      </w:r>
    </w:p>
    <w:p w14:paraId="7343E379" w14:textId="1ED7144C" w:rsidR="27F5422D" w:rsidRDefault="02370942" w:rsidP="5BEFEF6B">
      <w:pPr>
        <w:shd w:val="clear" w:color="auto" w:fill="FAFAFA"/>
        <w:spacing w:before="120" w:after="60"/>
        <w:rPr>
          <w:rFonts w:ascii="Gill Sans MT" w:eastAsia="Gill Sans MT" w:hAnsi="Gill Sans MT" w:cs="Gill Sans MT"/>
          <w:color w:val="424242"/>
        </w:rPr>
      </w:pPr>
      <w:r w:rsidRPr="5BEFEF6B">
        <w:rPr>
          <w:rFonts w:ascii="Gill Sans MT" w:eastAsia="Gill Sans MT" w:hAnsi="Gill Sans MT" w:cs="Gill Sans MT"/>
          <w:color w:val="424242"/>
        </w:rPr>
        <w:t xml:space="preserve">Please note that </w:t>
      </w:r>
      <w:r w:rsidRPr="5BEFEF6B">
        <w:rPr>
          <w:rFonts w:ascii="Gill Sans MT" w:eastAsia="Gill Sans MT" w:hAnsi="Gill Sans MT" w:cs="Gill Sans MT"/>
          <w:b/>
          <w:bCs/>
          <w:color w:val="424242"/>
        </w:rPr>
        <w:t>all holidays during term time will be unauthorised</w:t>
      </w:r>
      <w:r w:rsidRPr="5BEFEF6B">
        <w:rPr>
          <w:rFonts w:ascii="Gill Sans MT" w:eastAsia="Gill Sans MT" w:hAnsi="Gill Sans MT" w:cs="Gill Sans MT"/>
          <w:color w:val="424242"/>
        </w:rPr>
        <w:t>. Requests for leave will only be considered in exceptional circumstances, and supporting evidence will be required. Unauthorised absences may result in further action, including referral to the local authority.</w:t>
      </w:r>
    </w:p>
    <w:p w14:paraId="68EFD4E7" w14:textId="4E18871F" w:rsidR="27F5422D" w:rsidRDefault="02370942" w:rsidP="5BEFEF6B">
      <w:pPr>
        <w:shd w:val="clear" w:color="auto" w:fill="FAFAFA"/>
        <w:spacing w:before="120" w:after="60"/>
        <w:rPr>
          <w:rFonts w:ascii="Gill Sans MT" w:eastAsia="Gill Sans MT" w:hAnsi="Gill Sans MT" w:cs="Gill Sans MT"/>
          <w:color w:val="424242"/>
        </w:rPr>
      </w:pPr>
      <w:r w:rsidRPr="5BEFEF6B">
        <w:rPr>
          <w:rFonts w:ascii="Gill Sans MT" w:eastAsia="Gill Sans MT" w:hAnsi="Gill Sans MT" w:cs="Gill Sans MT"/>
          <w:color w:val="424242"/>
        </w:rPr>
        <w:t xml:space="preserve">We hold </w:t>
      </w:r>
      <w:r w:rsidRPr="5BEFEF6B">
        <w:rPr>
          <w:rFonts w:ascii="Gill Sans MT" w:eastAsia="Gill Sans MT" w:hAnsi="Gill Sans MT" w:cs="Gill Sans MT"/>
          <w:b/>
          <w:bCs/>
          <w:color w:val="424242"/>
        </w:rPr>
        <w:t>regular attendance review meetings</w:t>
      </w:r>
      <w:r w:rsidRPr="5BEFEF6B">
        <w:rPr>
          <w:rFonts w:ascii="Gill Sans MT" w:eastAsia="Gill Sans MT" w:hAnsi="Gill Sans MT" w:cs="Gill Sans MT"/>
          <w:color w:val="424242"/>
        </w:rPr>
        <w:t xml:space="preserve"> throughout the year to monitor and support pupil attendance. If your child’s attendance falls below the expected level, you will be invited to attend a meeting with a member of the senior leadership team to discuss any concerns and agree on a plan to improve attendance.</w:t>
      </w:r>
    </w:p>
    <w:p w14:paraId="63FB38FC" w14:textId="560469BD" w:rsidR="27F5422D" w:rsidRDefault="02370942" w:rsidP="5BEFEF6B">
      <w:pPr>
        <w:shd w:val="clear" w:color="auto" w:fill="FAFAFA"/>
        <w:spacing w:before="120" w:after="60"/>
        <w:rPr>
          <w:rFonts w:ascii="Gill Sans MT" w:eastAsia="Gill Sans MT" w:hAnsi="Gill Sans MT" w:cs="Gill Sans MT"/>
          <w:color w:val="424242"/>
        </w:rPr>
      </w:pPr>
      <w:r w:rsidRPr="5BEFEF6B">
        <w:rPr>
          <w:rFonts w:ascii="Gill Sans MT" w:eastAsia="Gill Sans MT" w:hAnsi="Gill Sans MT" w:cs="Gill Sans MT"/>
          <w:color w:val="424242"/>
        </w:rPr>
        <w:t>We appreciate your continued support in ensuring your child attends school regularly and on time. If you have any concerns or require support regarding attendance, please do not hesitate to contact the school office.</w:t>
      </w:r>
    </w:p>
    <w:p w14:paraId="14D04D9E" w14:textId="43F54801" w:rsidR="27F5422D" w:rsidRDefault="02370942" w:rsidP="5BEFEF6B">
      <w:pPr>
        <w:shd w:val="clear" w:color="auto" w:fill="FAFAFA"/>
        <w:spacing w:before="120" w:after="60"/>
        <w:rPr>
          <w:rFonts w:ascii="Gill Sans MT" w:eastAsia="Gill Sans MT" w:hAnsi="Gill Sans MT" w:cs="Gill Sans MT"/>
          <w:color w:val="424242"/>
        </w:rPr>
      </w:pPr>
      <w:r w:rsidRPr="5BEFEF6B">
        <w:rPr>
          <w:rFonts w:ascii="Gill Sans MT" w:eastAsia="Gill Sans MT" w:hAnsi="Gill Sans MT" w:cs="Gill Sans MT"/>
          <w:color w:val="424242"/>
        </w:rPr>
        <w:t>We look forward to welcoming all pupils back on Friday, 5th September, for what promises to be an exciting and successful year ahead.</w:t>
      </w:r>
      <w:r w:rsidR="3D56BBF1" w:rsidRPr="5BEFEF6B">
        <w:rPr>
          <w:rFonts w:ascii="Gill Sans MT" w:eastAsia="Gill Sans MT" w:hAnsi="Gill Sans MT" w:cs="Gill Sans MT"/>
          <w:color w:val="424242"/>
        </w:rPr>
        <w:t xml:space="preserve"> </w:t>
      </w:r>
    </w:p>
    <w:p w14:paraId="39907C84" w14:textId="77777777" w:rsidR="002B60EF" w:rsidRDefault="002B60EF" w:rsidP="5BEFEF6B">
      <w:pPr>
        <w:shd w:val="clear" w:color="auto" w:fill="FFFFFF" w:themeFill="background1"/>
        <w:rPr>
          <w:rFonts w:ascii="Gill Sans MT" w:eastAsia="Aptos" w:hAnsi="Gill Sans MT" w:cs="Aptos"/>
          <w:color w:val="000000" w:themeColor="text1"/>
        </w:rPr>
      </w:pPr>
    </w:p>
    <w:p w14:paraId="1D0BD3D7" w14:textId="127F5299" w:rsidR="27F5422D" w:rsidRPr="002B60EF" w:rsidRDefault="6F438A4F" w:rsidP="5BEFEF6B">
      <w:pPr>
        <w:shd w:val="clear" w:color="auto" w:fill="FFFFFF" w:themeFill="background1"/>
        <w:rPr>
          <w:rFonts w:ascii="Gill Sans MT" w:hAnsi="Gill Sans MT"/>
        </w:rPr>
      </w:pPr>
      <w:r w:rsidRPr="002B60EF">
        <w:rPr>
          <w:rFonts w:ascii="Gill Sans MT" w:eastAsia="Aptos" w:hAnsi="Gill Sans MT" w:cs="Aptos"/>
          <w:color w:val="000000" w:themeColor="text1"/>
        </w:rPr>
        <w:t>Kind Regards</w:t>
      </w:r>
    </w:p>
    <w:p w14:paraId="14F8CD82" w14:textId="30E4553F" w:rsidR="27F5422D" w:rsidRDefault="002B60EF" w:rsidP="5BEFEF6B">
      <w:pPr>
        <w:shd w:val="clear" w:color="auto" w:fill="FFFFFF" w:themeFill="background1"/>
      </w:pPr>
      <w:r w:rsidRPr="00922A69">
        <w:rPr>
          <w:noProof/>
        </w:rPr>
        <w:drawing>
          <wp:inline distT="0" distB="0" distL="0" distR="0" wp14:anchorId="0A30DE84" wp14:editId="3E99E49E">
            <wp:extent cx="1136984" cy="533400"/>
            <wp:effectExtent l="0" t="0" r="6350" b="0"/>
            <wp:docPr id="1"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n a white background&#10;&#10;AI-generated content may be incorrect."/>
                    <pic:cNvPicPr/>
                  </pic:nvPicPr>
                  <pic:blipFill>
                    <a:blip r:embed="rId16"/>
                    <a:stretch>
                      <a:fillRect/>
                    </a:stretch>
                  </pic:blipFill>
                  <pic:spPr>
                    <a:xfrm>
                      <a:off x="0" y="0"/>
                      <a:ext cx="1144621" cy="536983"/>
                    </a:xfrm>
                    <a:prstGeom prst="rect">
                      <a:avLst/>
                    </a:prstGeom>
                  </pic:spPr>
                </pic:pic>
              </a:graphicData>
            </a:graphic>
          </wp:inline>
        </w:drawing>
      </w:r>
    </w:p>
    <w:p w14:paraId="3B750A4A" w14:textId="77777777" w:rsidR="002B60EF" w:rsidRDefault="002B60EF" w:rsidP="5BEFEF6B">
      <w:pPr>
        <w:shd w:val="clear" w:color="auto" w:fill="FFFFFF" w:themeFill="background1"/>
      </w:pPr>
    </w:p>
    <w:p w14:paraId="0B7FCEE0" w14:textId="1AFCD8EC" w:rsidR="002B60EF" w:rsidRPr="002B60EF" w:rsidRDefault="002B60EF" w:rsidP="5BEFEF6B">
      <w:pPr>
        <w:shd w:val="clear" w:color="auto" w:fill="FFFFFF" w:themeFill="background1"/>
        <w:rPr>
          <w:rFonts w:ascii="Gill Sans MT" w:hAnsi="Gill Sans MT"/>
        </w:rPr>
      </w:pPr>
      <w:r w:rsidRPr="002B60EF">
        <w:rPr>
          <w:rFonts w:ascii="Gill Sans MT" w:hAnsi="Gill Sans MT"/>
        </w:rPr>
        <w:t>Mrs L Hardy</w:t>
      </w:r>
    </w:p>
    <w:p w14:paraId="2652FD26" w14:textId="0410AFE6" w:rsidR="002B60EF" w:rsidRPr="002B60EF" w:rsidRDefault="002B60EF" w:rsidP="5BEFEF6B">
      <w:pPr>
        <w:shd w:val="clear" w:color="auto" w:fill="FFFFFF" w:themeFill="background1"/>
        <w:rPr>
          <w:rFonts w:ascii="Gill Sans MT" w:hAnsi="Gill Sans MT"/>
        </w:rPr>
      </w:pPr>
      <w:r w:rsidRPr="002B60EF">
        <w:rPr>
          <w:rFonts w:ascii="Gill Sans MT" w:hAnsi="Gill Sans MT"/>
        </w:rPr>
        <w:t>Executive Headteacher</w:t>
      </w:r>
    </w:p>
    <w:sectPr w:rsidR="002B60EF" w:rsidRPr="002B60EF" w:rsidSect="001D31DA">
      <w:footerReference w:type="default" r:id="rId17"/>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B378F" w14:textId="77777777" w:rsidR="009124DB" w:rsidRDefault="009124DB" w:rsidP="009124DB">
      <w:r>
        <w:separator/>
      </w:r>
    </w:p>
  </w:endnote>
  <w:endnote w:type="continuationSeparator" w:id="0">
    <w:p w14:paraId="6A05A809" w14:textId="77777777" w:rsidR="009124DB" w:rsidRDefault="009124DB"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9BBE3" w14:textId="77777777" w:rsidR="00A75436" w:rsidRDefault="00A75436" w:rsidP="00A75436">
    <w:pPr>
      <w:pStyle w:val="Header"/>
    </w:pPr>
  </w:p>
  <w:p w14:paraId="5711922C" w14:textId="77777777" w:rsidR="009124DB" w:rsidRDefault="006544C6">
    <w:pPr>
      <w:pStyle w:val="Footer"/>
    </w:pPr>
    <w:r>
      <w:rPr>
        <w:noProof/>
      </w:rPr>
      <w:drawing>
        <wp:anchor distT="0" distB="0" distL="114300" distR="114300" simplePos="0" relativeHeight="251659264" behindDoc="0" locked="0" layoutInCell="1" allowOverlap="0" wp14:anchorId="0564511F" wp14:editId="7488D4B8">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8F396" w14:textId="77777777" w:rsidR="009124DB" w:rsidRDefault="009124DB" w:rsidP="009124DB">
      <w:r>
        <w:separator/>
      </w:r>
    </w:p>
  </w:footnote>
  <w:footnote w:type="continuationSeparator" w:id="0">
    <w:p w14:paraId="72A3D3EC" w14:textId="77777777" w:rsidR="009124DB" w:rsidRDefault="009124DB" w:rsidP="009124DB">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EF0D657"/>
    <w:multiLevelType w:val="hybridMultilevel"/>
    <w:tmpl w:val="A134E154"/>
    <w:lvl w:ilvl="0" w:tplc="12628CEA">
      <w:start w:val="1"/>
      <w:numFmt w:val="bullet"/>
      <w:lvlText w:val=""/>
      <w:lvlJc w:val="left"/>
      <w:pPr>
        <w:ind w:left="720" w:hanging="360"/>
      </w:pPr>
      <w:rPr>
        <w:rFonts w:ascii="Symbol" w:hAnsi="Symbol" w:hint="default"/>
      </w:rPr>
    </w:lvl>
    <w:lvl w:ilvl="1" w:tplc="576E6EC4">
      <w:start w:val="1"/>
      <w:numFmt w:val="bullet"/>
      <w:lvlText w:val="o"/>
      <w:lvlJc w:val="left"/>
      <w:pPr>
        <w:ind w:left="1440" w:hanging="360"/>
      </w:pPr>
      <w:rPr>
        <w:rFonts w:ascii="Courier New" w:hAnsi="Courier New" w:hint="default"/>
      </w:rPr>
    </w:lvl>
    <w:lvl w:ilvl="2" w:tplc="D72C4616">
      <w:start w:val="1"/>
      <w:numFmt w:val="bullet"/>
      <w:lvlText w:val=""/>
      <w:lvlJc w:val="left"/>
      <w:pPr>
        <w:ind w:left="2160" w:hanging="360"/>
      </w:pPr>
      <w:rPr>
        <w:rFonts w:ascii="Wingdings" w:hAnsi="Wingdings" w:hint="default"/>
      </w:rPr>
    </w:lvl>
    <w:lvl w:ilvl="3" w:tplc="506251AA">
      <w:start w:val="1"/>
      <w:numFmt w:val="bullet"/>
      <w:lvlText w:val=""/>
      <w:lvlJc w:val="left"/>
      <w:pPr>
        <w:ind w:left="2880" w:hanging="360"/>
      </w:pPr>
      <w:rPr>
        <w:rFonts w:ascii="Symbol" w:hAnsi="Symbol" w:hint="default"/>
      </w:rPr>
    </w:lvl>
    <w:lvl w:ilvl="4" w:tplc="75386CB4">
      <w:start w:val="1"/>
      <w:numFmt w:val="bullet"/>
      <w:lvlText w:val="o"/>
      <w:lvlJc w:val="left"/>
      <w:pPr>
        <w:ind w:left="3600" w:hanging="360"/>
      </w:pPr>
      <w:rPr>
        <w:rFonts w:ascii="Courier New" w:hAnsi="Courier New" w:hint="default"/>
      </w:rPr>
    </w:lvl>
    <w:lvl w:ilvl="5" w:tplc="BA5628EA">
      <w:start w:val="1"/>
      <w:numFmt w:val="bullet"/>
      <w:lvlText w:val=""/>
      <w:lvlJc w:val="left"/>
      <w:pPr>
        <w:ind w:left="4320" w:hanging="360"/>
      </w:pPr>
      <w:rPr>
        <w:rFonts w:ascii="Wingdings" w:hAnsi="Wingdings" w:hint="default"/>
      </w:rPr>
    </w:lvl>
    <w:lvl w:ilvl="6" w:tplc="1F265262">
      <w:start w:val="1"/>
      <w:numFmt w:val="bullet"/>
      <w:lvlText w:val=""/>
      <w:lvlJc w:val="left"/>
      <w:pPr>
        <w:ind w:left="5040" w:hanging="360"/>
      </w:pPr>
      <w:rPr>
        <w:rFonts w:ascii="Symbol" w:hAnsi="Symbol" w:hint="default"/>
      </w:rPr>
    </w:lvl>
    <w:lvl w:ilvl="7" w:tplc="E1C60AFA">
      <w:start w:val="1"/>
      <w:numFmt w:val="bullet"/>
      <w:lvlText w:val="o"/>
      <w:lvlJc w:val="left"/>
      <w:pPr>
        <w:ind w:left="5760" w:hanging="360"/>
      </w:pPr>
      <w:rPr>
        <w:rFonts w:ascii="Courier New" w:hAnsi="Courier New" w:hint="default"/>
      </w:rPr>
    </w:lvl>
    <w:lvl w:ilvl="8" w:tplc="8ACC4F08">
      <w:start w:val="1"/>
      <w:numFmt w:val="bullet"/>
      <w:lvlText w:val=""/>
      <w:lvlJc w:val="left"/>
      <w:pPr>
        <w:ind w:left="6480" w:hanging="360"/>
      </w:pPr>
      <w:rPr>
        <w:rFonts w:ascii="Wingdings" w:hAnsi="Wingdings" w:hint="default"/>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922CE10"/>
    <w:multiLevelType w:val="hybridMultilevel"/>
    <w:tmpl w:val="86CA941C"/>
    <w:lvl w:ilvl="0" w:tplc="7B8042E2">
      <w:start w:val="1"/>
      <w:numFmt w:val="bullet"/>
      <w:lvlText w:val="·"/>
      <w:lvlJc w:val="left"/>
      <w:pPr>
        <w:ind w:left="720" w:hanging="360"/>
      </w:pPr>
      <w:rPr>
        <w:rFonts w:ascii="Symbol" w:hAnsi="Symbol" w:hint="default"/>
      </w:rPr>
    </w:lvl>
    <w:lvl w:ilvl="1" w:tplc="297E252C">
      <w:start w:val="1"/>
      <w:numFmt w:val="bullet"/>
      <w:lvlText w:val="o"/>
      <w:lvlJc w:val="left"/>
      <w:pPr>
        <w:ind w:left="1440" w:hanging="360"/>
      </w:pPr>
      <w:rPr>
        <w:rFonts w:ascii="Courier New" w:hAnsi="Courier New" w:hint="default"/>
      </w:rPr>
    </w:lvl>
    <w:lvl w:ilvl="2" w:tplc="733AE82A">
      <w:start w:val="1"/>
      <w:numFmt w:val="bullet"/>
      <w:lvlText w:val=""/>
      <w:lvlJc w:val="left"/>
      <w:pPr>
        <w:ind w:left="2160" w:hanging="360"/>
      </w:pPr>
      <w:rPr>
        <w:rFonts w:ascii="Wingdings" w:hAnsi="Wingdings" w:hint="default"/>
      </w:rPr>
    </w:lvl>
    <w:lvl w:ilvl="3" w:tplc="47363CA8">
      <w:start w:val="1"/>
      <w:numFmt w:val="bullet"/>
      <w:lvlText w:val=""/>
      <w:lvlJc w:val="left"/>
      <w:pPr>
        <w:ind w:left="2880" w:hanging="360"/>
      </w:pPr>
      <w:rPr>
        <w:rFonts w:ascii="Symbol" w:hAnsi="Symbol" w:hint="default"/>
      </w:rPr>
    </w:lvl>
    <w:lvl w:ilvl="4" w:tplc="851E340A">
      <w:start w:val="1"/>
      <w:numFmt w:val="bullet"/>
      <w:lvlText w:val="o"/>
      <w:lvlJc w:val="left"/>
      <w:pPr>
        <w:ind w:left="3600" w:hanging="360"/>
      </w:pPr>
      <w:rPr>
        <w:rFonts w:ascii="Courier New" w:hAnsi="Courier New" w:hint="default"/>
      </w:rPr>
    </w:lvl>
    <w:lvl w:ilvl="5" w:tplc="B83E9C9A">
      <w:start w:val="1"/>
      <w:numFmt w:val="bullet"/>
      <w:lvlText w:val=""/>
      <w:lvlJc w:val="left"/>
      <w:pPr>
        <w:ind w:left="4320" w:hanging="360"/>
      </w:pPr>
      <w:rPr>
        <w:rFonts w:ascii="Wingdings" w:hAnsi="Wingdings" w:hint="default"/>
      </w:rPr>
    </w:lvl>
    <w:lvl w:ilvl="6" w:tplc="3EB06FEC">
      <w:start w:val="1"/>
      <w:numFmt w:val="bullet"/>
      <w:lvlText w:val=""/>
      <w:lvlJc w:val="left"/>
      <w:pPr>
        <w:ind w:left="5040" w:hanging="360"/>
      </w:pPr>
      <w:rPr>
        <w:rFonts w:ascii="Symbol" w:hAnsi="Symbol" w:hint="default"/>
      </w:rPr>
    </w:lvl>
    <w:lvl w:ilvl="7" w:tplc="371C8D1A">
      <w:start w:val="1"/>
      <w:numFmt w:val="bullet"/>
      <w:lvlText w:val="o"/>
      <w:lvlJc w:val="left"/>
      <w:pPr>
        <w:ind w:left="5760" w:hanging="360"/>
      </w:pPr>
      <w:rPr>
        <w:rFonts w:ascii="Courier New" w:hAnsi="Courier New" w:hint="default"/>
      </w:rPr>
    </w:lvl>
    <w:lvl w:ilvl="8" w:tplc="C3648744">
      <w:start w:val="1"/>
      <w:numFmt w:val="bullet"/>
      <w:lvlText w:val=""/>
      <w:lvlJc w:val="left"/>
      <w:pPr>
        <w:ind w:left="6480" w:hanging="360"/>
      </w:pPr>
      <w:rPr>
        <w:rFonts w:ascii="Wingdings" w:hAnsi="Wingdings" w:hint="default"/>
      </w:rPr>
    </w:lvl>
  </w:abstractNum>
  <w:abstractNum w:abstractNumId="6" w15:restartNumberingAfterBreak="0">
    <w:nsid w:val="79C9F4D2"/>
    <w:multiLevelType w:val="hybridMultilevel"/>
    <w:tmpl w:val="F7C25422"/>
    <w:lvl w:ilvl="0" w:tplc="16423C8C">
      <w:start w:val="1"/>
      <w:numFmt w:val="decimal"/>
      <w:lvlText w:val="•"/>
      <w:lvlJc w:val="left"/>
      <w:pPr>
        <w:ind w:left="720" w:hanging="360"/>
      </w:pPr>
    </w:lvl>
    <w:lvl w:ilvl="1" w:tplc="4066FA94">
      <w:start w:val="1"/>
      <w:numFmt w:val="lowerLetter"/>
      <w:lvlText w:val="%2."/>
      <w:lvlJc w:val="left"/>
      <w:pPr>
        <w:ind w:left="1440" w:hanging="360"/>
      </w:pPr>
    </w:lvl>
    <w:lvl w:ilvl="2" w:tplc="94922306">
      <w:start w:val="1"/>
      <w:numFmt w:val="lowerRoman"/>
      <w:lvlText w:val="%3."/>
      <w:lvlJc w:val="right"/>
      <w:pPr>
        <w:ind w:left="2160" w:hanging="180"/>
      </w:pPr>
    </w:lvl>
    <w:lvl w:ilvl="3" w:tplc="1E86805A">
      <w:start w:val="1"/>
      <w:numFmt w:val="decimal"/>
      <w:lvlText w:val="%4."/>
      <w:lvlJc w:val="left"/>
      <w:pPr>
        <w:ind w:left="2880" w:hanging="360"/>
      </w:pPr>
    </w:lvl>
    <w:lvl w:ilvl="4" w:tplc="9D32F380">
      <w:start w:val="1"/>
      <w:numFmt w:val="lowerLetter"/>
      <w:lvlText w:val="%5."/>
      <w:lvlJc w:val="left"/>
      <w:pPr>
        <w:ind w:left="3600" w:hanging="360"/>
      </w:pPr>
    </w:lvl>
    <w:lvl w:ilvl="5" w:tplc="19E26476">
      <w:start w:val="1"/>
      <w:numFmt w:val="lowerRoman"/>
      <w:lvlText w:val="%6."/>
      <w:lvlJc w:val="right"/>
      <w:pPr>
        <w:ind w:left="4320" w:hanging="180"/>
      </w:pPr>
    </w:lvl>
    <w:lvl w:ilvl="6" w:tplc="9948D076">
      <w:start w:val="1"/>
      <w:numFmt w:val="decimal"/>
      <w:lvlText w:val="%7."/>
      <w:lvlJc w:val="left"/>
      <w:pPr>
        <w:ind w:left="5040" w:hanging="360"/>
      </w:pPr>
    </w:lvl>
    <w:lvl w:ilvl="7" w:tplc="B5145C40">
      <w:start w:val="1"/>
      <w:numFmt w:val="lowerLetter"/>
      <w:lvlText w:val="%8."/>
      <w:lvlJc w:val="left"/>
      <w:pPr>
        <w:ind w:left="5760" w:hanging="360"/>
      </w:pPr>
    </w:lvl>
    <w:lvl w:ilvl="8" w:tplc="93BE7F92">
      <w:start w:val="1"/>
      <w:numFmt w:val="lowerRoman"/>
      <w:lvlText w:val="%9."/>
      <w:lvlJc w:val="right"/>
      <w:pPr>
        <w:ind w:left="6480" w:hanging="180"/>
      </w:pPr>
    </w:lvl>
  </w:abstractNum>
  <w:num w:numId="1" w16cid:durableId="266542706">
    <w:abstractNumId w:val="3"/>
  </w:num>
  <w:num w:numId="2" w16cid:durableId="2068532013">
    <w:abstractNumId w:val="5"/>
  </w:num>
  <w:num w:numId="3" w16cid:durableId="1959335134">
    <w:abstractNumId w:val="6"/>
  </w:num>
  <w:num w:numId="4" w16cid:durableId="2014602478">
    <w:abstractNumId w:val="0"/>
  </w:num>
  <w:num w:numId="5" w16cid:durableId="1246501177">
    <w:abstractNumId w:val="1"/>
  </w:num>
  <w:num w:numId="6" w16cid:durableId="984239810">
    <w:abstractNumId w:val="2"/>
  </w:num>
  <w:num w:numId="7" w16cid:durableId="728252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7C87"/>
    <w:rsid w:val="000228F1"/>
    <w:rsid w:val="000255AA"/>
    <w:rsid w:val="000330DC"/>
    <w:rsid w:val="00034C9C"/>
    <w:rsid w:val="00053181"/>
    <w:rsid w:val="000548E1"/>
    <w:rsid w:val="00065F87"/>
    <w:rsid w:val="00074A8E"/>
    <w:rsid w:val="000A3301"/>
    <w:rsid w:val="000A4A22"/>
    <w:rsid w:val="000B34E9"/>
    <w:rsid w:val="000F2CCC"/>
    <w:rsid w:val="00121D1B"/>
    <w:rsid w:val="00145B48"/>
    <w:rsid w:val="00145CB8"/>
    <w:rsid w:val="00165B96"/>
    <w:rsid w:val="0017463E"/>
    <w:rsid w:val="001871B3"/>
    <w:rsid w:val="001D078B"/>
    <w:rsid w:val="001D10C7"/>
    <w:rsid w:val="001D228A"/>
    <w:rsid w:val="001D2377"/>
    <w:rsid w:val="001D31DA"/>
    <w:rsid w:val="001E4FE4"/>
    <w:rsid w:val="001E5BA7"/>
    <w:rsid w:val="0023344D"/>
    <w:rsid w:val="00260C9C"/>
    <w:rsid w:val="00281D40"/>
    <w:rsid w:val="0028372E"/>
    <w:rsid w:val="00286EC9"/>
    <w:rsid w:val="00293F73"/>
    <w:rsid w:val="002B484F"/>
    <w:rsid w:val="002B60EF"/>
    <w:rsid w:val="002D5B7D"/>
    <w:rsid w:val="002F08C5"/>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75CB"/>
    <w:rsid w:val="004001FE"/>
    <w:rsid w:val="004015E7"/>
    <w:rsid w:val="004753B0"/>
    <w:rsid w:val="004B040C"/>
    <w:rsid w:val="004B152E"/>
    <w:rsid w:val="004C184E"/>
    <w:rsid w:val="004C2C1B"/>
    <w:rsid w:val="004C6328"/>
    <w:rsid w:val="004D219C"/>
    <w:rsid w:val="004D5967"/>
    <w:rsid w:val="004F5B12"/>
    <w:rsid w:val="00521A33"/>
    <w:rsid w:val="0053556B"/>
    <w:rsid w:val="00551054"/>
    <w:rsid w:val="00552E4F"/>
    <w:rsid w:val="0055326A"/>
    <w:rsid w:val="005641DD"/>
    <w:rsid w:val="00575793"/>
    <w:rsid w:val="0058051D"/>
    <w:rsid w:val="005B474A"/>
    <w:rsid w:val="005C10FE"/>
    <w:rsid w:val="00636B50"/>
    <w:rsid w:val="006544C6"/>
    <w:rsid w:val="00655082"/>
    <w:rsid w:val="0067226F"/>
    <w:rsid w:val="00682E16"/>
    <w:rsid w:val="00687824"/>
    <w:rsid w:val="006922C6"/>
    <w:rsid w:val="00693578"/>
    <w:rsid w:val="00720E2A"/>
    <w:rsid w:val="00721D07"/>
    <w:rsid w:val="00724B11"/>
    <w:rsid w:val="00740223"/>
    <w:rsid w:val="007A555E"/>
    <w:rsid w:val="007C3642"/>
    <w:rsid w:val="007C4BF0"/>
    <w:rsid w:val="007D5E25"/>
    <w:rsid w:val="007D6CD7"/>
    <w:rsid w:val="007E005B"/>
    <w:rsid w:val="00803FA2"/>
    <w:rsid w:val="008071D8"/>
    <w:rsid w:val="00846EF9"/>
    <w:rsid w:val="00853FF0"/>
    <w:rsid w:val="00871275"/>
    <w:rsid w:val="00876BE2"/>
    <w:rsid w:val="008A5C78"/>
    <w:rsid w:val="008B71C7"/>
    <w:rsid w:val="008C1848"/>
    <w:rsid w:val="008C5A81"/>
    <w:rsid w:val="008E1AFE"/>
    <w:rsid w:val="008E727C"/>
    <w:rsid w:val="008F64BF"/>
    <w:rsid w:val="00903EC0"/>
    <w:rsid w:val="00907625"/>
    <w:rsid w:val="00910F07"/>
    <w:rsid w:val="009124DB"/>
    <w:rsid w:val="00912A5A"/>
    <w:rsid w:val="009162D5"/>
    <w:rsid w:val="009335D4"/>
    <w:rsid w:val="00934BA6"/>
    <w:rsid w:val="0095059D"/>
    <w:rsid w:val="00955733"/>
    <w:rsid w:val="00964EB7"/>
    <w:rsid w:val="009859BB"/>
    <w:rsid w:val="009A5E89"/>
    <w:rsid w:val="00A13024"/>
    <w:rsid w:val="00A31D54"/>
    <w:rsid w:val="00A47273"/>
    <w:rsid w:val="00A511E9"/>
    <w:rsid w:val="00A75436"/>
    <w:rsid w:val="00A765D5"/>
    <w:rsid w:val="00A85B36"/>
    <w:rsid w:val="00AB0B57"/>
    <w:rsid w:val="00AE1ECE"/>
    <w:rsid w:val="00AE30F7"/>
    <w:rsid w:val="00B02F26"/>
    <w:rsid w:val="00B13121"/>
    <w:rsid w:val="00B274D4"/>
    <w:rsid w:val="00B34226"/>
    <w:rsid w:val="00B64EC5"/>
    <w:rsid w:val="00B91F47"/>
    <w:rsid w:val="00BB0067"/>
    <w:rsid w:val="00C22175"/>
    <w:rsid w:val="00C26175"/>
    <w:rsid w:val="00C3602C"/>
    <w:rsid w:val="00C57432"/>
    <w:rsid w:val="00C91ED4"/>
    <w:rsid w:val="00CF3215"/>
    <w:rsid w:val="00D83FD9"/>
    <w:rsid w:val="00D95C16"/>
    <w:rsid w:val="00DA1081"/>
    <w:rsid w:val="00DA16C6"/>
    <w:rsid w:val="00DB65CD"/>
    <w:rsid w:val="00DC01D8"/>
    <w:rsid w:val="00DE17C5"/>
    <w:rsid w:val="00DE1E2C"/>
    <w:rsid w:val="00DE3CD2"/>
    <w:rsid w:val="00DF0DA0"/>
    <w:rsid w:val="00DF3ADD"/>
    <w:rsid w:val="00E06418"/>
    <w:rsid w:val="00E16F46"/>
    <w:rsid w:val="00E178DD"/>
    <w:rsid w:val="00E30187"/>
    <w:rsid w:val="00E74860"/>
    <w:rsid w:val="00E77FD0"/>
    <w:rsid w:val="00E928C1"/>
    <w:rsid w:val="00E96F78"/>
    <w:rsid w:val="00EA7ECA"/>
    <w:rsid w:val="00EB46FB"/>
    <w:rsid w:val="00EB7E73"/>
    <w:rsid w:val="00EC560C"/>
    <w:rsid w:val="00EE1642"/>
    <w:rsid w:val="00EF6016"/>
    <w:rsid w:val="00F21846"/>
    <w:rsid w:val="00F33E99"/>
    <w:rsid w:val="00F40427"/>
    <w:rsid w:val="00F45B5A"/>
    <w:rsid w:val="00F6462F"/>
    <w:rsid w:val="00F64DA6"/>
    <w:rsid w:val="00F73BAF"/>
    <w:rsid w:val="00FC51B0"/>
    <w:rsid w:val="00FD2747"/>
    <w:rsid w:val="00FD3376"/>
    <w:rsid w:val="00FE45A0"/>
    <w:rsid w:val="02370942"/>
    <w:rsid w:val="02785143"/>
    <w:rsid w:val="02BAB6B6"/>
    <w:rsid w:val="02F395E6"/>
    <w:rsid w:val="041B6A30"/>
    <w:rsid w:val="09C72F92"/>
    <w:rsid w:val="0BE1BE98"/>
    <w:rsid w:val="0C3300B3"/>
    <w:rsid w:val="0D8749FD"/>
    <w:rsid w:val="0DFA1472"/>
    <w:rsid w:val="0E928010"/>
    <w:rsid w:val="10D8C7E9"/>
    <w:rsid w:val="11665BCD"/>
    <w:rsid w:val="11CC78B6"/>
    <w:rsid w:val="12E87999"/>
    <w:rsid w:val="15D9B418"/>
    <w:rsid w:val="1907AB84"/>
    <w:rsid w:val="1A41EFE0"/>
    <w:rsid w:val="1C2564F4"/>
    <w:rsid w:val="1F0351A5"/>
    <w:rsid w:val="1F915873"/>
    <w:rsid w:val="271789E1"/>
    <w:rsid w:val="27F5422D"/>
    <w:rsid w:val="281364BD"/>
    <w:rsid w:val="29061F41"/>
    <w:rsid w:val="296F398D"/>
    <w:rsid w:val="2A301240"/>
    <w:rsid w:val="2A4C94A5"/>
    <w:rsid w:val="2ACCBB4C"/>
    <w:rsid w:val="2C490396"/>
    <w:rsid w:val="309F3E6B"/>
    <w:rsid w:val="336C670D"/>
    <w:rsid w:val="33C8AFDF"/>
    <w:rsid w:val="36BC833C"/>
    <w:rsid w:val="37079EF6"/>
    <w:rsid w:val="3982E359"/>
    <w:rsid w:val="3CEDFD3E"/>
    <w:rsid w:val="3D56BBF1"/>
    <w:rsid w:val="3E02777F"/>
    <w:rsid w:val="3F046256"/>
    <w:rsid w:val="4260BF2B"/>
    <w:rsid w:val="4615EEEB"/>
    <w:rsid w:val="49A6367B"/>
    <w:rsid w:val="4B76A64E"/>
    <w:rsid w:val="4B7A883A"/>
    <w:rsid w:val="4B90C2A0"/>
    <w:rsid w:val="4F67397D"/>
    <w:rsid w:val="51EAEF86"/>
    <w:rsid w:val="52F45D69"/>
    <w:rsid w:val="584E4851"/>
    <w:rsid w:val="5B70018E"/>
    <w:rsid w:val="5BEFEF6B"/>
    <w:rsid w:val="5CBE8EBB"/>
    <w:rsid w:val="5CFC76A0"/>
    <w:rsid w:val="5FD3BC7D"/>
    <w:rsid w:val="5FFC765D"/>
    <w:rsid w:val="606D8BE5"/>
    <w:rsid w:val="60F8AE1A"/>
    <w:rsid w:val="613B86BE"/>
    <w:rsid w:val="61F9F78B"/>
    <w:rsid w:val="627BE2B1"/>
    <w:rsid w:val="6883951F"/>
    <w:rsid w:val="6992C0F8"/>
    <w:rsid w:val="6B19896C"/>
    <w:rsid w:val="6E382E08"/>
    <w:rsid w:val="6F438A4F"/>
    <w:rsid w:val="6F9A3E9A"/>
    <w:rsid w:val="7128B3F3"/>
    <w:rsid w:val="71917D00"/>
    <w:rsid w:val="724E24C4"/>
    <w:rsid w:val="7593EFC0"/>
    <w:rsid w:val="775DDA8B"/>
    <w:rsid w:val="7AC5BDA0"/>
    <w:rsid w:val="7C9C5973"/>
    <w:rsid w:val="7FE55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B37724"/>
  <w15:chartTrackingRefBased/>
  <w15:docId w15:val="{C30EC99D-0321-4744-A9F8-339C29B18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4"/>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eop">
    <w:name w:val="eop"/>
    <w:basedOn w:val="DefaultParagraphFont"/>
    <w:uiPriority w:val="1"/>
    <w:rsid w:val="5CFC76A0"/>
    <w:rPr>
      <w:rFonts w:asciiTheme="minorHAnsi" w:eastAsiaTheme="minorEastAsia" w:hAnsiTheme="minorHAnsi" w:cstheme="minorBidi"/>
      <w:sz w:val="22"/>
      <w:szCs w:val="22"/>
    </w:rPr>
  </w:style>
  <w:style w:type="character" w:customStyle="1" w:styleId="normaltextrun">
    <w:name w:val="normaltextrun"/>
    <w:basedOn w:val="DefaultParagraphFont"/>
    <w:uiPriority w:val="1"/>
    <w:rsid w:val="5CFC76A0"/>
    <w:rPr>
      <w:rFonts w:asciiTheme="minorHAnsi" w:eastAsiaTheme="minorEastAsia" w:hAnsiTheme="minorHAnsi" w:cstheme="minorBidi"/>
      <w:sz w:val="22"/>
      <w:szCs w:val="22"/>
    </w:rPr>
  </w:style>
  <w:style w:type="paragraph" w:customStyle="1" w:styleId="paragraph">
    <w:name w:val="paragraph"/>
    <w:basedOn w:val="Normal"/>
    <w:uiPriority w:val="1"/>
    <w:rsid w:val="3982E359"/>
    <w:pPr>
      <w:spacing w:beforeAutospacing="1" w:afterAutospacing="1"/>
    </w:pPr>
    <w:rPr>
      <w:rFonts w:asciiTheme="minorHAnsi" w:eastAsiaTheme="minorEastAsia" w:hAnsiTheme="minorHAnsi" w:cstheme="minorBidi"/>
    </w:rPr>
  </w:style>
  <w:style w:type="paragraph" w:styleId="NoSpacing">
    <w:name w:val="No Spacing"/>
    <w:uiPriority w:val="1"/>
    <w:qFormat/>
    <w:rsid w:val="309F3E6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 w:id="166409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ssets.childrenscommissioner.gov.uk/wpuploads/2022/12/aaa-guide-for-parents-on-school-attendance.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a03907400162854d54015123fe501e29">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70d0bf87b042c16f3ad3c937c79ec14e" ns2:_="" ns3:_="">
    <xsd:import namespace="6eb8cfda-f91f-4347-a4fd-009b89803eee"/>
    <xsd:import namespace="d8d92463-f35c-41ef-9d5d-381796ad734f"/>
    <xsd:element name="properties">
      <xsd:complexType>
        <xsd:sequence>
          <xsd:element name="documentManagement">
            <xsd:complexType>
              <xsd:all>
                <xsd:element ref="ns2:a0405503386c4289914f1d08f7e392cc"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a0405503386c4289914f1d08f7e392cc" ma:index="9" nillable="true" ma:taxonomy="true" ma:internalName="a0405503386c4289914f1d08f7e392cc" ma:taxonomyFieldName="Staff_x0020_Category" ma:displayName="Staff Category" ma:fieldId="{a0405503-386c-4289-914f-1d08f7e392cc}"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5733953-3a81-4f71-9597-28cc63713728}"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0405503386c4289914f1d08f7e392cc xmlns="6eb8cfda-f91f-4347-a4fd-009b89803eee">
      <Terms xmlns="http://schemas.microsoft.com/office/infopath/2007/PartnerControls"/>
    </a0405503386c4289914f1d08f7e392cc>
    <TaxCatchAll xmlns="6eb8cfda-f91f-4347-a4fd-009b89803eee" xsi:nil="true"/>
  </documentManagement>
</p:properties>
</file>

<file path=customXml/itemProps1.xml><?xml version="1.0" encoding="utf-8"?>
<ds:datastoreItem xmlns:ds="http://schemas.openxmlformats.org/officeDocument/2006/customXml" ds:itemID="{9D42D48D-AFB5-4CD6-9F16-4ED141365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B79710-8499-4734-9006-8A9B8E3F3A56}">
  <ds:schemaRefs>
    <ds:schemaRef ds:uri="http://schemas.openxmlformats.org/officeDocument/2006/bibliography"/>
  </ds:schemaRefs>
</ds:datastoreItem>
</file>

<file path=customXml/itemProps3.xml><?xml version="1.0" encoding="utf-8"?>
<ds:datastoreItem xmlns:ds="http://schemas.openxmlformats.org/officeDocument/2006/customXml" ds:itemID="{C0B4C94E-B111-466F-BCDF-1D469EFA6F8E}">
  <ds:schemaRefs>
    <ds:schemaRef ds:uri="http://schemas.microsoft.com/sharepoint/v3/contenttype/forms"/>
  </ds:schemaRefs>
</ds:datastoreItem>
</file>

<file path=customXml/itemProps4.xml><?xml version="1.0" encoding="utf-8"?>
<ds:datastoreItem xmlns:ds="http://schemas.openxmlformats.org/officeDocument/2006/customXml" ds:itemID="{5992128B-E4ED-4309-B71F-309A33E4B63E}">
  <ds:schemaRefs>
    <ds:schemaRef ds:uri="http://schemas.microsoft.com/office/2006/metadata/properties"/>
    <ds:schemaRef ds:uri="http://schemas.microsoft.com/office/infopath/2007/PartnerControls"/>
    <ds:schemaRef ds:uri="6eb8cfda-f91f-4347-a4fd-009b89803ee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Central Junior School</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Nikki O Donovan (SJJ)</cp:lastModifiedBy>
  <cp:revision>2</cp:revision>
  <cp:lastPrinted>2024-11-25T10:35:00Z</cp:lastPrinted>
  <dcterms:created xsi:type="dcterms:W3CDTF">2025-07-21T10:26:00Z</dcterms:created>
  <dcterms:modified xsi:type="dcterms:W3CDTF">2025-07-21T10:26:00Z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Staff Category">
    <vt:lpwstr/>
  </property>
  <property fmtid="{D5CDD505-2E9C-101B-9397-08002B2CF9AE}" pid="4" name="Staff_x0020_Category">
    <vt:lpwstr/>
  </property>
</Properties>
</file>