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32D85" w14:textId="77777777" w:rsidR="002A1EAD" w:rsidRDefault="00441562">
      <w:pPr>
        <w:spacing w:after="0" w:line="259" w:lineRule="auto"/>
        <w:ind w:left="14" w:firstLine="0"/>
        <w:jc w:val="left"/>
      </w:pPr>
      <w:r>
        <w:t xml:space="preserve"> </w:t>
      </w:r>
    </w:p>
    <w:p w14:paraId="31B617F1" w14:textId="77777777" w:rsidR="002A1EAD" w:rsidRDefault="00441562">
      <w:pPr>
        <w:spacing w:after="444" w:line="259" w:lineRule="auto"/>
        <w:ind w:left="14" w:firstLine="0"/>
        <w:jc w:val="left"/>
      </w:pPr>
      <w:r>
        <w:t xml:space="preserve"> </w:t>
      </w:r>
    </w:p>
    <w:p w14:paraId="31C13D1D" w14:textId="77777777" w:rsidR="002A1EAD" w:rsidRDefault="00441562">
      <w:pPr>
        <w:spacing w:after="36" w:line="259" w:lineRule="auto"/>
        <w:ind w:left="0" w:right="57" w:firstLine="0"/>
        <w:jc w:val="center"/>
      </w:pPr>
      <w:r>
        <w:rPr>
          <w:b/>
          <w:sz w:val="72"/>
        </w:rPr>
        <w:t>Attendance Policy</w:t>
      </w:r>
      <w:r>
        <w:t xml:space="preserve"> </w:t>
      </w:r>
    </w:p>
    <w:p w14:paraId="5D523CBA" w14:textId="77777777" w:rsidR="002A1EAD" w:rsidRDefault="00441562">
      <w:pPr>
        <w:spacing w:after="0" w:line="259" w:lineRule="auto"/>
        <w:ind w:left="482" w:firstLine="0"/>
        <w:jc w:val="left"/>
      </w:pPr>
      <w:r>
        <w:rPr>
          <w:b/>
          <w:sz w:val="72"/>
        </w:rPr>
        <w:t xml:space="preserve">St Joseph’s Junior School   </w:t>
      </w:r>
    </w:p>
    <w:p w14:paraId="36F09871" w14:textId="77777777" w:rsidR="002A1EAD" w:rsidRDefault="00441562">
      <w:pPr>
        <w:spacing w:after="0" w:line="259" w:lineRule="auto"/>
        <w:ind w:left="385" w:firstLine="0"/>
        <w:jc w:val="center"/>
      </w:pPr>
      <w:r>
        <w:rPr>
          <w:b/>
          <w:sz w:val="72"/>
        </w:rPr>
        <w:t xml:space="preserve"> </w:t>
      </w:r>
    </w:p>
    <w:p w14:paraId="4714FDF8" w14:textId="77777777" w:rsidR="002A1EAD" w:rsidRDefault="00441562">
      <w:pPr>
        <w:spacing w:after="0" w:line="266" w:lineRule="auto"/>
        <w:ind w:left="3092" w:right="2122" w:hanging="17"/>
        <w:jc w:val="left"/>
      </w:pPr>
      <w:r>
        <w:rPr>
          <w:b/>
          <w:sz w:val="28"/>
        </w:rPr>
        <w:t xml:space="preserve">Date Agreed: </w:t>
      </w:r>
      <w:r>
        <w:rPr>
          <w:b/>
        </w:rPr>
        <w:t>Nov 2025</w:t>
      </w:r>
      <w:r>
        <w:t xml:space="preserve"> </w:t>
      </w:r>
      <w:r>
        <w:rPr>
          <w:b/>
          <w:sz w:val="28"/>
        </w:rPr>
        <w:t xml:space="preserve">Review Date: </w:t>
      </w:r>
      <w:r>
        <w:rPr>
          <w:b/>
        </w:rPr>
        <w:t>Nov 2026</w:t>
      </w:r>
      <w:r>
        <w:t xml:space="preserve"> </w:t>
      </w:r>
    </w:p>
    <w:p w14:paraId="0B5FE18C" w14:textId="77777777" w:rsidR="002A1EAD" w:rsidRDefault="00441562">
      <w:pPr>
        <w:spacing w:after="0" w:line="259" w:lineRule="auto"/>
        <w:ind w:left="252" w:firstLine="0"/>
        <w:jc w:val="center"/>
      </w:pPr>
      <w:r>
        <w:t xml:space="preserve"> </w:t>
      </w:r>
    </w:p>
    <w:p w14:paraId="785C7227" w14:textId="77777777" w:rsidR="002A1EAD" w:rsidRDefault="00441562">
      <w:pPr>
        <w:spacing w:after="0" w:line="259" w:lineRule="auto"/>
        <w:ind w:left="252" w:firstLine="0"/>
        <w:jc w:val="center"/>
      </w:pPr>
      <w:r>
        <w:t xml:space="preserve"> </w:t>
      </w:r>
    </w:p>
    <w:tbl>
      <w:tblPr>
        <w:tblStyle w:val="TableGrid"/>
        <w:tblW w:w="8937" w:type="dxa"/>
        <w:tblInd w:w="367" w:type="dxa"/>
        <w:tblCellMar>
          <w:top w:w="150" w:type="dxa"/>
          <w:left w:w="0" w:type="dxa"/>
          <w:bottom w:w="0" w:type="dxa"/>
          <w:right w:w="9" w:type="dxa"/>
        </w:tblCellMar>
        <w:tblLook w:val="04A0" w:firstRow="1" w:lastRow="0" w:firstColumn="1" w:lastColumn="0" w:noHBand="0" w:noVBand="1"/>
      </w:tblPr>
      <w:tblGrid>
        <w:gridCol w:w="1416"/>
        <w:gridCol w:w="2042"/>
        <w:gridCol w:w="1364"/>
        <w:gridCol w:w="2413"/>
        <w:gridCol w:w="1702"/>
      </w:tblGrid>
      <w:tr w:rsidR="002A1EAD" w14:paraId="269D5760" w14:textId="77777777">
        <w:trPr>
          <w:trHeight w:val="797"/>
        </w:trPr>
        <w:tc>
          <w:tcPr>
            <w:tcW w:w="1417" w:type="dxa"/>
            <w:tcBorders>
              <w:top w:val="single" w:sz="6" w:space="0" w:color="000000"/>
              <w:left w:val="single" w:sz="6" w:space="0" w:color="000000"/>
              <w:bottom w:val="single" w:sz="6" w:space="0" w:color="000000"/>
              <w:right w:val="single" w:sz="6" w:space="0" w:color="000000"/>
            </w:tcBorders>
          </w:tcPr>
          <w:p w14:paraId="0D942826" w14:textId="77777777" w:rsidR="002A1EAD" w:rsidRDefault="00441562">
            <w:pPr>
              <w:spacing w:after="0" w:line="259" w:lineRule="auto"/>
              <w:ind w:left="115" w:firstLine="0"/>
              <w:jc w:val="left"/>
            </w:pPr>
            <w:r>
              <w:rPr>
                <w:b/>
                <w:sz w:val="22"/>
              </w:rPr>
              <w:t>Revision No.</w:t>
            </w:r>
          </w:p>
        </w:tc>
        <w:tc>
          <w:tcPr>
            <w:tcW w:w="2042" w:type="dxa"/>
            <w:tcBorders>
              <w:top w:val="single" w:sz="6" w:space="0" w:color="000000"/>
              <w:left w:val="single" w:sz="6" w:space="0" w:color="000000"/>
              <w:bottom w:val="single" w:sz="6" w:space="0" w:color="000000"/>
              <w:right w:val="single" w:sz="6" w:space="0" w:color="000000"/>
            </w:tcBorders>
          </w:tcPr>
          <w:p w14:paraId="07D4F587" w14:textId="77777777" w:rsidR="002A1EAD" w:rsidRDefault="00441562">
            <w:pPr>
              <w:tabs>
                <w:tab w:val="right" w:pos="2034"/>
              </w:tabs>
              <w:spacing w:after="0" w:line="259" w:lineRule="auto"/>
              <w:ind w:left="-10" w:firstLine="0"/>
              <w:jc w:val="left"/>
            </w:pPr>
            <w:r>
              <w:rPr>
                <w:sz w:val="22"/>
              </w:rPr>
              <w:t xml:space="preserve"> </w:t>
            </w:r>
            <w:r>
              <w:rPr>
                <w:sz w:val="22"/>
              </w:rPr>
              <w:tab/>
            </w:r>
            <w:r>
              <w:rPr>
                <w:b/>
                <w:sz w:val="22"/>
              </w:rPr>
              <w:t>Date Issued</w:t>
            </w:r>
            <w:r>
              <w:rPr>
                <w:sz w:val="22"/>
              </w:rPr>
              <w:t xml:space="preserve"> </w:t>
            </w:r>
          </w:p>
        </w:tc>
        <w:tc>
          <w:tcPr>
            <w:tcW w:w="1364" w:type="dxa"/>
            <w:tcBorders>
              <w:top w:val="single" w:sz="6" w:space="0" w:color="000000"/>
              <w:left w:val="single" w:sz="6" w:space="0" w:color="000000"/>
              <w:bottom w:val="single" w:sz="6" w:space="0" w:color="000000"/>
              <w:right w:val="single" w:sz="6" w:space="0" w:color="000000"/>
            </w:tcBorders>
            <w:vAlign w:val="center"/>
          </w:tcPr>
          <w:p w14:paraId="0FDBE69B" w14:textId="77777777" w:rsidR="002A1EAD" w:rsidRDefault="00441562">
            <w:pPr>
              <w:spacing w:after="0" w:line="259" w:lineRule="auto"/>
              <w:ind w:left="0" w:right="139" w:firstLine="0"/>
              <w:jc w:val="right"/>
            </w:pPr>
            <w:r>
              <w:rPr>
                <w:b/>
                <w:sz w:val="22"/>
              </w:rPr>
              <w:t>Prepared</w:t>
            </w:r>
            <w:r>
              <w:rPr>
                <w:sz w:val="22"/>
              </w:rPr>
              <w:t xml:space="preserve"> </w:t>
            </w:r>
          </w:p>
          <w:p w14:paraId="022A8262" w14:textId="77777777" w:rsidR="002A1EAD" w:rsidRDefault="00441562">
            <w:pPr>
              <w:spacing w:after="0" w:line="259" w:lineRule="auto"/>
              <w:ind w:left="117" w:firstLine="0"/>
              <w:jc w:val="center"/>
            </w:pPr>
            <w:r>
              <w:rPr>
                <w:b/>
                <w:sz w:val="22"/>
              </w:rPr>
              <w:t>By</w:t>
            </w:r>
            <w:r>
              <w:rPr>
                <w:sz w:val="22"/>
              </w:rPr>
              <w:t xml:space="preserve"> </w:t>
            </w:r>
          </w:p>
        </w:tc>
        <w:tc>
          <w:tcPr>
            <w:tcW w:w="2413" w:type="dxa"/>
            <w:tcBorders>
              <w:top w:val="single" w:sz="6" w:space="0" w:color="000000"/>
              <w:left w:val="single" w:sz="6" w:space="0" w:color="000000"/>
              <w:bottom w:val="single" w:sz="6" w:space="0" w:color="000000"/>
              <w:right w:val="single" w:sz="6" w:space="0" w:color="000000"/>
            </w:tcBorders>
          </w:tcPr>
          <w:p w14:paraId="33D89450" w14:textId="77777777" w:rsidR="002A1EAD" w:rsidRDefault="00441562">
            <w:pPr>
              <w:spacing w:after="0" w:line="259" w:lineRule="auto"/>
              <w:ind w:left="114" w:firstLine="0"/>
              <w:jc w:val="center"/>
            </w:pPr>
            <w:r>
              <w:rPr>
                <w:b/>
                <w:sz w:val="22"/>
              </w:rPr>
              <w:t>Approved</w:t>
            </w:r>
            <w:r>
              <w:rPr>
                <w:sz w:val="22"/>
              </w:rPr>
              <w:t xml:space="preserve"> </w:t>
            </w:r>
          </w:p>
        </w:tc>
        <w:tc>
          <w:tcPr>
            <w:tcW w:w="1702" w:type="dxa"/>
            <w:tcBorders>
              <w:top w:val="single" w:sz="6" w:space="0" w:color="000000"/>
              <w:left w:val="single" w:sz="6" w:space="0" w:color="000000"/>
              <w:bottom w:val="single" w:sz="6" w:space="0" w:color="000000"/>
              <w:right w:val="single" w:sz="6" w:space="0" w:color="000000"/>
            </w:tcBorders>
          </w:tcPr>
          <w:p w14:paraId="16BE8913" w14:textId="77777777" w:rsidR="002A1EAD" w:rsidRDefault="00441562">
            <w:pPr>
              <w:spacing w:after="0" w:line="259" w:lineRule="auto"/>
              <w:ind w:left="116" w:firstLine="0"/>
              <w:jc w:val="center"/>
            </w:pPr>
            <w:r>
              <w:rPr>
                <w:b/>
                <w:sz w:val="22"/>
              </w:rPr>
              <w:t>Comments</w:t>
            </w:r>
            <w:r>
              <w:rPr>
                <w:sz w:val="22"/>
              </w:rPr>
              <w:t xml:space="preserve"> </w:t>
            </w:r>
          </w:p>
        </w:tc>
      </w:tr>
      <w:tr w:rsidR="002A1EAD" w14:paraId="507C275A" w14:textId="77777777">
        <w:trPr>
          <w:trHeight w:val="494"/>
        </w:trPr>
        <w:tc>
          <w:tcPr>
            <w:tcW w:w="1417" w:type="dxa"/>
            <w:tcBorders>
              <w:top w:val="single" w:sz="6" w:space="0" w:color="000000"/>
              <w:left w:val="single" w:sz="6" w:space="0" w:color="000000"/>
              <w:bottom w:val="single" w:sz="6" w:space="0" w:color="000000"/>
              <w:right w:val="single" w:sz="6" w:space="0" w:color="000000"/>
            </w:tcBorders>
            <w:vAlign w:val="center"/>
          </w:tcPr>
          <w:p w14:paraId="7D2DBD90" w14:textId="77777777" w:rsidR="002A1EAD" w:rsidRDefault="00441562">
            <w:pPr>
              <w:spacing w:after="0" w:line="259" w:lineRule="auto"/>
              <w:ind w:left="0" w:right="2" w:firstLine="0"/>
              <w:jc w:val="center"/>
            </w:pPr>
            <w:r>
              <w:rPr>
                <w:sz w:val="22"/>
              </w:rPr>
              <w:t>4</w:t>
            </w:r>
            <w:r>
              <w:rPr>
                <w:sz w:val="22"/>
              </w:rPr>
              <w:t xml:space="preserve"> </w:t>
            </w:r>
          </w:p>
        </w:tc>
        <w:tc>
          <w:tcPr>
            <w:tcW w:w="2042" w:type="dxa"/>
            <w:tcBorders>
              <w:top w:val="single" w:sz="6" w:space="0" w:color="000000"/>
              <w:left w:val="single" w:sz="6" w:space="0" w:color="000000"/>
              <w:bottom w:val="single" w:sz="6" w:space="0" w:color="000000"/>
              <w:right w:val="single" w:sz="6" w:space="0" w:color="000000"/>
            </w:tcBorders>
            <w:vAlign w:val="center"/>
          </w:tcPr>
          <w:p w14:paraId="5ECE2649" w14:textId="77777777" w:rsidR="002A1EAD" w:rsidRDefault="00441562">
            <w:pPr>
              <w:spacing w:after="0" w:line="259" w:lineRule="auto"/>
              <w:ind w:left="191" w:firstLine="0"/>
              <w:jc w:val="center"/>
            </w:pPr>
            <w:r>
              <w:rPr>
                <w:sz w:val="22"/>
              </w:rPr>
              <w:t>May 2022</w:t>
            </w:r>
            <w:r>
              <w:rPr>
                <w:sz w:val="22"/>
              </w:rPr>
              <w:t xml:space="preserve"> </w:t>
            </w:r>
          </w:p>
        </w:tc>
        <w:tc>
          <w:tcPr>
            <w:tcW w:w="1364" w:type="dxa"/>
            <w:tcBorders>
              <w:top w:val="single" w:sz="6" w:space="0" w:color="000000"/>
              <w:left w:val="single" w:sz="6" w:space="0" w:color="000000"/>
              <w:bottom w:val="single" w:sz="6" w:space="0" w:color="000000"/>
              <w:right w:val="single" w:sz="6" w:space="0" w:color="000000"/>
            </w:tcBorders>
            <w:vAlign w:val="center"/>
          </w:tcPr>
          <w:p w14:paraId="259FAACB" w14:textId="77777777" w:rsidR="002A1EAD" w:rsidRDefault="00441562">
            <w:pPr>
              <w:spacing w:after="0" w:line="259" w:lineRule="auto"/>
              <w:ind w:left="9" w:firstLine="0"/>
              <w:jc w:val="center"/>
            </w:pPr>
            <w:r>
              <w:rPr>
                <w:sz w:val="22"/>
              </w:rPr>
              <w:t>L Hardy</w:t>
            </w:r>
            <w:r>
              <w:rPr>
                <w:sz w:val="22"/>
              </w:rPr>
              <w:t xml:space="preserve"> </w:t>
            </w:r>
          </w:p>
        </w:tc>
        <w:tc>
          <w:tcPr>
            <w:tcW w:w="2413" w:type="dxa"/>
            <w:tcBorders>
              <w:top w:val="single" w:sz="6" w:space="0" w:color="000000"/>
              <w:left w:val="single" w:sz="6" w:space="0" w:color="000000"/>
              <w:bottom w:val="single" w:sz="6" w:space="0" w:color="000000"/>
              <w:right w:val="single" w:sz="6" w:space="0" w:color="000000"/>
            </w:tcBorders>
            <w:vAlign w:val="center"/>
          </w:tcPr>
          <w:p w14:paraId="7967F347" w14:textId="77777777" w:rsidR="002A1EAD" w:rsidRDefault="00441562">
            <w:pPr>
              <w:spacing w:after="0" w:line="259" w:lineRule="auto"/>
              <w:ind w:left="10" w:firstLine="0"/>
              <w:jc w:val="center"/>
            </w:pPr>
            <w:r>
              <w:rPr>
                <w:sz w:val="22"/>
              </w:rPr>
              <w:t>Trust Board</w:t>
            </w:r>
            <w:r>
              <w:rPr>
                <w:sz w:val="22"/>
              </w:rPr>
              <w:t xml:space="preserve"> </w:t>
            </w:r>
          </w:p>
        </w:tc>
        <w:tc>
          <w:tcPr>
            <w:tcW w:w="1702" w:type="dxa"/>
            <w:tcBorders>
              <w:top w:val="single" w:sz="6" w:space="0" w:color="000000"/>
              <w:left w:val="single" w:sz="6" w:space="0" w:color="000000"/>
              <w:bottom w:val="single" w:sz="6" w:space="0" w:color="000000"/>
              <w:right w:val="single" w:sz="6" w:space="0" w:color="000000"/>
            </w:tcBorders>
            <w:vAlign w:val="center"/>
          </w:tcPr>
          <w:p w14:paraId="23ECDA37" w14:textId="77777777" w:rsidR="002A1EAD" w:rsidRDefault="00441562">
            <w:pPr>
              <w:spacing w:after="0" w:line="259" w:lineRule="auto"/>
              <w:ind w:left="270" w:firstLine="0"/>
              <w:jc w:val="center"/>
            </w:pPr>
            <w:r>
              <w:rPr>
                <w:sz w:val="22"/>
              </w:rPr>
              <w:t xml:space="preserve"> </w:t>
            </w:r>
          </w:p>
        </w:tc>
      </w:tr>
      <w:tr w:rsidR="002A1EAD" w14:paraId="0CC196B5" w14:textId="77777777">
        <w:trPr>
          <w:trHeight w:val="574"/>
        </w:trPr>
        <w:tc>
          <w:tcPr>
            <w:tcW w:w="1417" w:type="dxa"/>
            <w:tcBorders>
              <w:top w:val="single" w:sz="6" w:space="0" w:color="000000"/>
              <w:left w:val="single" w:sz="6" w:space="0" w:color="000000"/>
              <w:bottom w:val="single" w:sz="6" w:space="0" w:color="000000"/>
              <w:right w:val="single" w:sz="6" w:space="0" w:color="000000"/>
            </w:tcBorders>
            <w:vAlign w:val="center"/>
          </w:tcPr>
          <w:p w14:paraId="45FE8A73" w14:textId="77777777" w:rsidR="002A1EAD" w:rsidRDefault="00441562">
            <w:pPr>
              <w:spacing w:after="0" w:line="259" w:lineRule="auto"/>
              <w:ind w:left="0" w:right="2" w:firstLine="0"/>
              <w:jc w:val="center"/>
            </w:pPr>
            <w:r>
              <w:rPr>
                <w:sz w:val="22"/>
              </w:rPr>
              <w:t>5</w:t>
            </w:r>
            <w:r>
              <w:rPr>
                <w:sz w:val="22"/>
              </w:rPr>
              <w:t xml:space="preserve"> </w:t>
            </w:r>
          </w:p>
        </w:tc>
        <w:tc>
          <w:tcPr>
            <w:tcW w:w="2042" w:type="dxa"/>
            <w:tcBorders>
              <w:top w:val="single" w:sz="6" w:space="0" w:color="000000"/>
              <w:left w:val="single" w:sz="6" w:space="0" w:color="000000"/>
              <w:bottom w:val="single" w:sz="6" w:space="0" w:color="000000"/>
              <w:right w:val="single" w:sz="6" w:space="0" w:color="000000"/>
            </w:tcBorders>
            <w:vAlign w:val="center"/>
          </w:tcPr>
          <w:p w14:paraId="5112470D" w14:textId="77777777" w:rsidR="002A1EAD" w:rsidRDefault="00441562">
            <w:pPr>
              <w:spacing w:after="0" w:line="259" w:lineRule="auto"/>
              <w:ind w:left="377" w:firstLine="0"/>
              <w:jc w:val="left"/>
            </w:pPr>
            <w:r>
              <w:rPr>
                <w:sz w:val="22"/>
              </w:rPr>
              <w:t>November 2024</w:t>
            </w:r>
            <w:r>
              <w:rPr>
                <w:sz w:val="22"/>
              </w:rPr>
              <w:t xml:space="preserve"> </w:t>
            </w:r>
          </w:p>
        </w:tc>
        <w:tc>
          <w:tcPr>
            <w:tcW w:w="1364" w:type="dxa"/>
            <w:tcBorders>
              <w:top w:val="single" w:sz="6" w:space="0" w:color="000000"/>
              <w:left w:val="single" w:sz="6" w:space="0" w:color="000000"/>
              <w:bottom w:val="single" w:sz="6" w:space="0" w:color="000000"/>
              <w:right w:val="single" w:sz="6" w:space="0" w:color="000000"/>
            </w:tcBorders>
            <w:vAlign w:val="center"/>
          </w:tcPr>
          <w:p w14:paraId="453C9F6E" w14:textId="77777777" w:rsidR="002A1EAD" w:rsidRDefault="00441562">
            <w:pPr>
              <w:spacing w:after="0" w:line="259" w:lineRule="auto"/>
              <w:ind w:left="9" w:firstLine="0"/>
              <w:jc w:val="center"/>
            </w:pPr>
            <w:r>
              <w:rPr>
                <w:sz w:val="22"/>
              </w:rPr>
              <w:t>L Hardy</w:t>
            </w:r>
            <w:r>
              <w:rPr>
                <w:sz w:val="22"/>
              </w:rPr>
              <w:t xml:space="preserve"> </w:t>
            </w:r>
          </w:p>
        </w:tc>
        <w:tc>
          <w:tcPr>
            <w:tcW w:w="2413" w:type="dxa"/>
            <w:tcBorders>
              <w:top w:val="single" w:sz="6" w:space="0" w:color="000000"/>
              <w:left w:val="single" w:sz="6" w:space="0" w:color="000000"/>
              <w:bottom w:val="single" w:sz="6" w:space="0" w:color="000000"/>
              <w:right w:val="single" w:sz="6" w:space="0" w:color="000000"/>
            </w:tcBorders>
            <w:vAlign w:val="center"/>
          </w:tcPr>
          <w:p w14:paraId="41BD1368" w14:textId="77777777" w:rsidR="002A1EAD" w:rsidRDefault="00441562">
            <w:pPr>
              <w:spacing w:after="0" w:line="259" w:lineRule="auto"/>
              <w:ind w:left="13" w:firstLine="0"/>
              <w:jc w:val="center"/>
            </w:pPr>
            <w:r>
              <w:rPr>
                <w:sz w:val="22"/>
              </w:rPr>
              <w:t>LGB</w:t>
            </w:r>
            <w:r>
              <w:rPr>
                <w:sz w:val="22"/>
              </w:rPr>
              <w:t xml:space="preserve"> </w:t>
            </w:r>
          </w:p>
        </w:tc>
        <w:tc>
          <w:tcPr>
            <w:tcW w:w="1702" w:type="dxa"/>
            <w:tcBorders>
              <w:top w:val="single" w:sz="6" w:space="0" w:color="000000"/>
              <w:left w:val="single" w:sz="6" w:space="0" w:color="000000"/>
              <w:bottom w:val="single" w:sz="6" w:space="0" w:color="000000"/>
              <w:right w:val="single" w:sz="6" w:space="0" w:color="000000"/>
            </w:tcBorders>
            <w:vAlign w:val="center"/>
          </w:tcPr>
          <w:p w14:paraId="0D9E4B76" w14:textId="77777777" w:rsidR="002A1EAD" w:rsidRDefault="00441562">
            <w:pPr>
              <w:spacing w:after="0" w:line="259" w:lineRule="auto"/>
              <w:ind w:left="270" w:firstLine="0"/>
              <w:jc w:val="center"/>
            </w:pPr>
            <w:r>
              <w:rPr>
                <w:sz w:val="22"/>
              </w:rPr>
              <w:t xml:space="preserve"> </w:t>
            </w:r>
          </w:p>
        </w:tc>
      </w:tr>
      <w:tr w:rsidR="002A1EAD" w14:paraId="6E55041B" w14:textId="77777777">
        <w:trPr>
          <w:trHeight w:val="576"/>
        </w:trPr>
        <w:tc>
          <w:tcPr>
            <w:tcW w:w="1417" w:type="dxa"/>
            <w:tcBorders>
              <w:top w:val="single" w:sz="6" w:space="0" w:color="000000"/>
              <w:left w:val="single" w:sz="6" w:space="0" w:color="000000"/>
              <w:bottom w:val="single" w:sz="6" w:space="0" w:color="000000"/>
              <w:right w:val="single" w:sz="6" w:space="0" w:color="000000"/>
            </w:tcBorders>
            <w:vAlign w:val="center"/>
          </w:tcPr>
          <w:p w14:paraId="79BF5100" w14:textId="77777777" w:rsidR="002A1EAD" w:rsidRDefault="00441562">
            <w:pPr>
              <w:spacing w:after="0" w:line="259" w:lineRule="auto"/>
              <w:ind w:left="0" w:right="2" w:firstLine="0"/>
              <w:jc w:val="center"/>
            </w:pPr>
            <w:r>
              <w:rPr>
                <w:sz w:val="22"/>
              </w:rPr>
              <w:t>6</w:t>
            </w:r>
            <w:r>
              <w:rPr>
                <w:sz w:val="22"/>
              </w:rPr>
              <w:t xml:space="preserve"> </w:t>
            </w:r>
          </w:p>
        </w:tc>
        <w:tc>
          <w:tcPr>
            <w:tcW w:w="2042" w:type="dxa"/>
            <w:tcBorders>
              <w:top w:val="single" w:sz="6" w:space="0" w:color="000000"/>
              <w:left w:val="single" w:sz="6" w:space="0" w:color="000000"/>
              <w:bottom w:val="single" w:sz="6" w:space="0" w:color="000000"/>
              <w:right w:val="single" w:sz="6" w:space="0" w:color="000000"/>
            </w:tcBorders>
            <w:vAlign w:val="center"/>
          </w:tcPr>
          <w:p w14:paraId="3B93767E" w14:textId="77777777" w:rsidR="002A1EAD" w:rsidRDefault="00441562">
            <w:pPr>
              <w:spacing w:after="0" w:line="259" w:lineRule="auto"/>
              <w:ind w:left="188" w:firstLine="0"/>
              <w:jc w:val="center"/>
            </w:pPr>
            <w:r>
              <w:rPr>
                <w:sz w:val="22"/>
              </w:rPr>
              <w:t>Nov 2025</w:t>
            </w:r>
            <w:r>
              <w:rPr>
                <w:sz w:val="22"/>
              </w:rPr>
              <w:t xml:space="preserve"> </w:t>
            </w:r>
          </w:p>
        </w:tc>
        <w:tc>
          <w:tcPr>
            <w:tcW w:w="1364" w:type="dxa"/>
            <w:tcBorders>
              <w:top w:val="single" w:sz="6" w:space="0" w:color="000000"/>
              <w:left w:val="single" w:sz="6" w:space="0" w:color="000000"/>
              <w:bottom w:val="single" w:sz="6" w:space="0" w:color="000000"/>
              <w:right w:val="single" w:sz="6" w:space="0" w:color="000000"/>
            </w:tcBorders>
            <w:vAlign w:val="center"/>
          </w:tcPr>
          <w:p w14:paraId="2335A59A" w14:textId="77777777" w:rsidR="002A1EAD" w:rsidRDefault="00441562">
            <w:pPr>
              <w:spacing w:after="0" w:line="259" w:lineRule="auto"/>
              <w:ind w:left="190" w:firstLine="0"/>
              <w:jc w:val="left"/>
            </w:pPr>
            <w:r>
              <w:rPr>
                <w:sz w:val="22"/>
              </w:rPr>
              <w:t>N Metcalfe</w:t>
            </w:r>
            <w:r>
              <w:rPr>
                <w:sz w:val="22"/>
              </w:rPr>
              <w:t xml:space="preserve"> </w:t>
            </w:r>
          </w:p>
        </w:tc>
        <w:tc>
          <w:tcPr>
            <w:tcW w:w="2413" w:type="dxa"/>
            <w:tcBorders>
              <w:top w:val="single" w:sz="6" w:space="0" w:color="000000"/>
              <w:left w:val="single" w:sz="6" w:space="0" w:color="000000"/>
              <w:bottom w:val="single" w:sz="6" w:space="0" w:color="000000"/>
              <w:right w:val="single" w:sz="6" w:space="0" w:color="000000"/>
            </w:tcBorders>
            <w:vAlign w:val="center"/>
          </w:tcPr>
          <w:p w14:paraId="5C1ED903" w14:textId="77777777" w:rsidR="002A1EAD" w:rsidRDefault="00441562">
            <w:pPr>
              <w:spacing w:after="0" w:line="259" w:lineRule="auto"/>
              <w:ind w:left="13" w:firstLine="0"/>
              <w:jc w:val="center"/>
            </w:pPr>
            <w:r>
              <w:rPr>
                <w:sz w:val="22"/>
              </w:rPr>
              <w:t>LGB</w:t>
            </w:r>
            <w:r>
              <w:rPr>
                <w:sz w:val="22"/>
              </w:rPr>
              <w:t xml:space="preserve"> </w:t>
            </w:r>
          </w:p>
        </w:tc>
        <w:tc>
          <w:tcPr>
            <w:tcW w:w="1702" w:type="dxa"/>
            <w:tcBorders>
              <w:top w:val="single" w:sz="6" w:space="0" w:color="000000"/>
              <w:left w:val="single" w:sz="6" w:space="0" w:color="000000"/>
              <w:bottom w:val="single" w:sz="6" w:space="0" w:color="000000"/>
              <w:right w:val="single" w:sz="6" w:space="0" w:color="000000"/>
            </w:tcBorders>
            <w:vAlign w:val="center"/>
          </w:tcPr>
          <w:p w14:paraId="267840A7" w14:textId="77777777" w:rsidR="002A1EAD" w:rsidRDefault="00441562">
            <w:pPr>
              <w:spacing w:after="0" w:line="259" w:lineRule="auto"/>
              <w:ind w:left="270" w:firstLine="0"/>
              <w:jc w:val="center"/>
            </w:pPr>
            <w:r>
              <w:rPr>
                <w:sz w:val="22"/>
              </w:rPr>
              <w:t xml:space="preserve"> </w:t>
            </w:r>
          </w:p>
        </w:tc>
      </w:tr>
      <w:tr w:rsidR="002A1EAD" w14:paraId="66FF3D45" w14:textId="77777777">
        <w:trPr>
          <w:trHeight w:val="576"/>
        </w:trPr>
        <w:tc>
          <w:tcPr>
            <w:tcW w:w="1417" w:type="dxa"/>
            <w:tcBorders>
              <w:top w:val="single" w:sz="6" w:space="0" w:color="000000"/>
              <w:left w:val="single" w:sz="6" w:space="0" w:color="000000"/>
              <w:bottom w:val="single" w:sz="6" w:space="0" w:color="000000"/>
              <w:right w:val="single" w:sz="6" w:space="0" w:color="000000"/>
            </w:tcBorders>
            <w:vAlign w:val="center"/>
          </w:tcPr>
          <w:p w14:paraId="4E8B7DEA" w14:textId="77777777" w:rsidR="002A1EAD" w:rsidRDefault="00441562">
            <w:pPr>
              <w:spacing w:after="0" w:line="259" w:lineRule="auto"/>
              <w:ind w:left="60" w:firstLine="0"/>
              <w:jc w:val="center"/>
            </w:pPr>
            <w:r>
              <w:rPr>
                <w:sz w:val="22"/>
              </w:rPr>
              <w:t xml:space="preserve"> </w:t>
            </w:r>
          </w:p>
        </w:tc>
        <w:tc>
          <w:tcPr>
            <w:tcW w:w="2042" w:type="dxa"/>
            <w:tcBorders>
              <w:top w:val="single" w:sz="6" w:space="0" w:color="000000"/>
              <w:left w:val="single" w:sz="6" w:space="0" w:color="000000"/>
              <w:bottom w:val="single" w:sz="6" w:space="0" w:color="000000"/>
              <w:right w:val="single" w:sz="6" w:space="0" w:color="000000"/>
            </w:tcBorders>
            <w:vAlign w:val="center"/>
          </w:tcPr>
          <w:p w14:paraId="586A4875" w14:textId="77777777" w:rsidR="002A1EAD" w:rsidRDefault="00441562">
            <w:pPr>
              <w:spacing w:after="0" w:line="259" w:lineRule="auto"/>
              <w:ind w:left="250" w:firstLine="0"/>
              <w:jc w:val="center"/>
            </w:pPr>
            <w:r>
              <w:rPr>
                <w:sz w:val="22"/>
              </w:rPr>
              <w:t xml:space="preserve"> </w:t>
            </w:r>
          </w:p>
        </w:tc>
        <w:tc>
          <w:tcPr>
            <w:tcW w:w="1364" w:type="dxa"/>
            <w:tcBorders>
              <w:top w:val="single" w:sz="6" w:space="0" w:color="000000"/>
              <w:left w:val="single" w:sz="6" w:space="0" w:color="000000"/>
              <w:bottom w:val="single" w:sz="6" w:space="0" w:color="000000"/>
              <w:right w:val="single" w:sz="6" w:space="0" w:color="000000"/>
            </w:tcBorders>
            <w:vAlign w:val="center"/>
          </w:tcPr>
          <w:p w14:paraId="006A912A" w14:textId="77777777" w:rsidR="002A1EAD" w:rsidRDefault="00441562">
            <w:pPr>
              <w:spacing w:after="0" w:line="259" w:lineRule="auto"/>
              <w:ind w:left="70" w:firstLine="0"/>
              <w:jc w:val="center"/>
            </w:pPr>
            <w:r>
              <w:rPr>
                <w:sz w:val="22"/>
              </w:rPr>
              <w:t xml:space="preserve"> </w:t>
            </w:r>
          </w:p>
        </w:tc>
        <w:tc>
          <w:tcPr>
            <w:tcW w:w="2413" w:type="dxa"/>
            <w:tcBorders>
              <w:top w:val="single" w:sz="6" w:space="0" w:color="000000"/>
              <w:left w:val="single" w:sz="6" w:space="0" w:color="000000"/>
              <w:bottom w:val="single" w:sz="6" w:space="0" w:color="000000"/>
              <w:right w:val="single" w:sz="6" w:space="0" w:color="000000"/>
            </w:tcBorders>
            <w:vAlign w:val="center"/>
          </w:tcPr>
          <w:p w14:paraId="134FB7E0" w14:textId="77777777" w:rsidR="002A1EAD" w:rsidRDefault="00441562">
            <w:pPr>
              <w:spacing w:after="0" w:line="259" w:lineRule="auto"/>
              <w:ind w:left="73" w:firstLine="0"/>
              <w:jc w:val="center"/>
            </w:pPr>
            <w:r>
              <w:rPr>
                <w:sz w:val="22"/>
              </w:rPr>
              <w:t xml:space="preserve"> </w:t>
            </w:r>
          </w:p>
        </w:tc>
        <w:tc>
          <w:tcPr>
            <w:tcW w:w="1702" w:type="dxa"/>
            <w:tcBorders>
              <w:top w:val="single" w:sz="6" w:space="0" w:color="000000"/>
              <w:left w:val="single" w:sz="6" w:space="0" w:color="000000"/>
              <w:bottom w:val="single" w:sz="6" w:space="0" w:color="000000"/>
              <w:right w:val="single" w:sz="6" w:space="0" w:color="000000"/>
            </w:tcBorders>
            <w:vAlign w:val="center"/>
          </w:tcPr>
          <w:p w14:paraId="744DC804" w14:textId="77777777" w:rsidR="002A1EAD" w:rsidRDefault="00441562">
            <w:pPr>
              <w:spacing w:after="0" w:line="259" w:lineRule="auto"/>
              <w:ind w:left="270" w:firstLine="0"/>
              <w:jc w:val="center"/>
            </w:pPr>
            <w:r>
              <w:rPr>
                <w:sz w:val="22"/>
              </w:rPr>
              <w:t xml:space="preserve"> </w:t>
            </w:r>
          </w:p>
        </w:tc>
      </w:tr>
    </w:tbl>
    <w:p w14:paraId="68DE7361" w14:textId="77777777" w:rsidR="002A1EAD" w:rsidRDefault="00441562">
      <w:pPr>
        <w:spacing w:after="0" w:line="259" w:lineRule="auto"/>
        <w:ind w:left="319" w:firstLine="0"/>
        <w:jc w:val="center"/>
      </w:pPr>
      <w:r>
        <w:t xml:space="preserve"> </w:t>
      </w:r>
      <w:r>
        <w:t xml:space="preserve"> </w:t>
      </w:r>
    </w:p>
    <w:p w14:paraId="38FD3EFC" w14:textId="77777777" w:rsidR="002A1EAD" w:rsidRDefault="00441562">
      <w:pPr>
        <w:spacing w:after="0" w:line="259" w:lineRule="auto"/>
        <w:ind w:left="14" w:right="2801" w:firstLine="0"/>
        <w:jc w:val="left"/>
      </w:pPr>
      <w:r>
        <w:t xml:space="preserve"> </w:t>
      </w:r>
    </w:p>
    <w:tbl>
      <w:tblPr>
        <w:tblStyle w:val="TableGrid"/>
        <w:tblW w:w="5109" w:type="dxa"/>
        <w:tblInd w:w="1666" w:type="dxa"/>
        <w:tblCellMar>
          <w:top w:w="14" w:type="dxa"/>
          <w:left w:w="108" w:type="dxa"/>
          <w:bottom w:w="0" w:type="dxa"/>
          <w:right w:w="145" w:type="dxa"/>
        </w:tblCellMar>
        <w:tblLook w:val="04A0" w:firstRow="1" w:lastRow="0" w:firstColumn="1" w:lastColumn="0" w:noHBand="0" w:noVBand="1"/>
      </w:tblPr>
      <w:tblGrid>
        <w:gridCol w:w="3923"/>
        <w:gridCol w:w="1186"/>
      </w:tblGrid>
      <w:tr w:rsidR="002A1EAD" w14:paraId="68BC6D0C" w14:textId="77777777">
        <w:trPr>
          <w:trHeight w:val="658"/>
        </w:trPr>
        <w:tc>
          <w:tcPr>
            <w:tcW w:w="3923" w:type="dxa"/>
            <w:tcBorders>
              <w:top w:val="single" w:sz="4" w:space="0" w:color="000000"/>
              <w:left w:val="single" w:sz="4" w:space="0" w:color="000000"/>
              <w:bottom w:val="single" w:sz="4" w:space="0" w:color="000000"/>
              <w:right w:val="single" w:sz="4" w:space="0" w:color="000000"/>
            </w:tcBorders>
          </w:tcPr>
          <w:p w14:paraId="66660EDB" w14:textId="77777777" w:rsidR="002A1EAD" w:rsidRDefault="00441562">
            <w:pPr>
              <w:spacing w:after="0" w:line="259" w:lineRule="auto"/>
              <w:ind w:left="1" w:firstLine="0"/>
              <w:jc w:val="left"/>
            </w:pPr>
            <w:r>
              <w:rPr>
                <w:b/>
                <w:i/>
                <w:color w:val="7030A0"/>
                <w:sz w:val="22"/>
              </w:rPr>
              <w:t>Type of Policy</w:t>
            </w:r>
            <w:r>
              <w:rPr>
                <w:b/>
                <w:i/>
                <w:sz w:val="22"/>
              </w:rPr>
              <w:t xml:space="preserve"> </w:t>
            </w:r>
            <w:r>
              <w:rPr>
                <w:sz w:val="22"/>
              </w:rPr>
              <w:t xml:space="preserve">  </w:t>
            </w:r>
            <w:r>
              <w:rPr>
                <w:sz w:val="22"/>
              </w:rPr>
              <w:t xml:space="preserve"> </w:t>
            </w:r>
          </w:p>
        </w:tc>
        <w:tc>
          <w:tcPr>
            <w:tcW w:w="1186" w:type="dxa"/>
            <w:tcBorders>
              <w:top w:val="single" w:sz="4" w:space="0" w:color="000000"/>
              <w:left w:val="single" w:sz="4" w:space="0" w:color="000000"/>
              <w:bottom w:val="single" w:sz="4" w:space="0" w:color="000000"/>
              <w:right w:val="single" w:sz="4" w:space="0" w:color="000000"/>
            </w:tcBorders>
          </w:tcPr>
          <w:p w14:paraId="7454C212" w14:textId="77777777" w:rsidR="002A1EAD" w:rsidRDefault="00441562">
            <w:pPr>
              <w:tabs>
                <w:tab w:val="right" w:pos="933"/>
              </w:tabs>
              <w:spacing w:after="56" w:line="259" w:lineRule="auto"/>
              <w:ind w:left="0" w:firstLine="0"/>
              <w:jc w:val="left"/>
            </w:pPr>
            <w:r>
              <w:rPr>
                <w:i/>
                <w:color w:val="7030A0"/>
                <w:sz w:val="22"/>
              </w:rPr>
              <w:t>Tick</w:t>
            </w:r>
            <w:r>
              <w:rPr>
                <w:sz w:val="22"/>
              </w:rPr>
              <w:t xml:space="preserve"> </w:t>
            </w:r>
            <w:r>
              <w:rPr>
                <w:noProof/>
              </w:rPr>
              <w:drawing>
                <wp:inline distT="0" distB="0" distL="0" distR="0" wp14:anchorId="250F08E9" wp14:editId="4CD58B84">
                  <wp:extent cx="135890" cy="155524"/>
                  <wp:effectExtent l="0" t="0" r="0" b="0"/>
                  <wp:docPr id="284" name="Picture 284"/>
                  <wp:cNvGraphicFramePr/>
                  <a:graphic xmlns:a="http://schemas.openxmlformats.org/drawingml/2006/main">
                    <a:graphicData uri="http://schemas.openxmlformats.org/drawingml/2006/picture">
                      <pic:pic xmlns:pic="http://schemas.openxmlformats.org/drawingml/2006/picture">
                        <pic:nvPicPr>
                          <pic:cNvPr id="284" name="Picture 284"/>
                          <pic:cNvPicPr/>
                        </pic:nvPicPr>
                        <pic:blipFill>
                          <a:blip r:embed="rId7"/>
                          <a:stretch>
                            <a:fillRect/>
                          </a:stretch>
                        </pic:blipFill>
                        <pic:spPr>
                          <a:xfrm>
                            <a:off x="0" y="0"/>
                            <a:ext cx="135890" cy="155524"/>
                          </a:xfrm>
                          <a:prstGeom prst="rect">
                            <a:avLst/>
                          </a:prstGeom>
                        </pic:spPr>
                      </pic:pic>
                    </a:graphicData>
                  </a:graphic>
                </wp:inline>
              </w:drawing>
            </w:r>
            <w:r>
              <w:rPr>
                <w:sz w:val="22"/>
              </w:rPr>
              <w:tab/>
            </w:r>
            <w:r>
              <w:rPr>
                <w:sz w:val="22"/>
              </w:rPr>
              <w:t xml:space="preserve"> </w:t>
            </w:r>
            <w:r>
              <w:rPr>
                <w:sz w:val="22"/>
              </w:rPr>
              <w:t xml:space="preserve"> </w:t>
            </w:r>
            <w:r>
              <w:rPr>
                <w:sz w:val="22"/>
              </w:rPr>
              <w:t xml:space="preserve"> </w:t>
            </w:r>
          </w:p>
          <w:p w14:paraId="72A6168F" w14:textId="77777777" w:rsidR="002A1EAD" w:rsidRDefault="00441562">
            <w:pPr>
              <w:spacing w:after="0" w:line="259" w:lineRule="auto"/>
              <w:ind w:left="0" w:firstLine="0"/>
              <w:jc w:val="left"/>
            </w:pPr>
            <w:r>
              <w:rPr>
                <w:sz w:val="22"/>
              </w:rPr>
              <w:t xml:space="preserve"> </w:t>
            </w:r>
            <w:r>
              <w:rPr>
                <w:sz w:val="22"/>
              </w:rPr>
              <w:t xml:space="preserve"> </w:t>
            </w:r>
            <w:r>
              <w:rPr>
                <w:sz w:val="22"/>
              </w:rPr>
              <w:tab/>
            </w:r>
            <w:r>
              <w:rPr>
                <w:sz w:val="22"/>
              </w:rPr>
              <w:t xml:space="preserve">  </w:t>
            </w:r>
            <w:r>
              <w:rPr>
                <w:sz w:val="22"/>
              </w:rPr>
              <w:t xml:space="preserve"> </w:t>
            </w:r>
          </w:p>
        </w:tc>
      </w:tr>
      <w:tr w:rsidR="002A1EAD" w14:paraId="2458FCB0" w14:textId="77777777">
        <w:trPr>
          <w:trHeight w:val="350"/>
        </w:trPr>
        <w:tc>
          <w:tcPr>
            <w:tcW w:w="3923" w:type="dxa"/>
            <w:tcBorders>
              <w:top w:val="single" w:sz="4" w:space="0" w:color="000000"/>
              <w:left w:val="single" w:sz="4" w:space="0" w:color="000000"/>
              <w:bottom w:val="single" w:sz="4" w:space="0" w:color="000000"/>
              <w:right w:val="single" w:sz="4" w:space="0" w:color="000000"/>
            </w:tcBorders>
          </w:tcPr>
          <w:p w14:paraId="1FB0645D" w14:textId="77777777" w:rsidR="002A1EAD" w:rsidRDefault="00441562">
            <w:pPr>
              <w:spacing w:after="0" w:line="259" w:lineRule="auto"/>
              <w:ind w:left="1" w:firstLine="0"/>
              <w:jc w:val="left"/>
            </w:pPr>
            <w:r>
              <w:rPr>
                <w:sz w:val="22"/>
              </w:rPr>
              <w:t xml:space="preserve">DCAT Statutory Policy   </w:t>
            </w:r>
            <w:r>
              <w:rPr>
                <w:sz w:val="22"/>
              </w:rPr>
              <w:t xml:space="preserve"> </w:t>
            </w:r>
          </w:p>
        </w:tc>
        <w:tc>
          <w:tcPr>
            <w:tcW w:w="1186" w:type="dxa"/>
            <w:tcBorders>
              <w:top w:val="single" w:sz="4" w:space="0" w:color="000000"/>
              <w:left w:val="single" w:sz="4" w:space="0" w:color="000000"/>
              <w:bottom w:val="single" w:sz="4" w:space="0" w:color="000000"/>
              <w:right w:val="single" w:sz="4" w:space="0" w:color="000000"/>
            </w:tcBorders>
          </w:tcPr>
          <w:p w14:paraId="4D07190E" w14:textId="77777777" w:rsidR="002A1EAD" w:rsidRDefault="00441562">
            <w:pPr>
              <w:spacing w:after="0" w:line="259" w:lineRule="auto"/>
              <w:ind w:left="0" w:firstLine="0"/>
              <w:jc w:val="left"/>
            </w:pPr>
            <w:r>
              <w:rPr>
                <w:sz w:val="22"/>
              </w:rPr>
              <w:t xml:space="preserve">   </w:t>
            </w:r>
            <w:r>
              <w:rPr>
                <w:sz w:val="22"/>
              </w:rPr>
              <w:t xml:space="preserve"> </w:t>
            </w:r>
          </w:p>
        </w:tc>
      </w:tr>
      <w:tr w:rsidR="002A1EAD" w14:paraId="4FBB8CD0" w14:textId="77777777">
        <w:trPr>
          <w:trHeight w:val="349"/>
        </w:trPr>
        <w:tc>
          <w:tcPr>
            <w:tcW w:w="3923" w:type="dxa"/>
            <w:tcBorders>
              <w:top w:val="single" w:sz="4" w:space="0" w:color="000000"/>
              <w:left w:val="single" w:sz="4" w:space="0" w:color="000000"/>
              <w:bottom w:val="single" w:sz="4" w:space="0" w:color="000000"/>
              <w:right w:val="single" w:sz="4" w:space="0" w:color="000000"/>
            </w:tcBorders>
          </w:tcPr>
          <w:p w14:paraId="04E2B42C" w14:textId="77777777" w:rsidR="002A1EAD" w:rsidRDefault="00441562">
            <w:pPr>
              <w:spacing w:after="0" w:line="259" w:lineRule="auto"/>
              <w:ind w:left="1" w:firstLine="0"/>
              <w:jc w:val="left"/>
            </w:pPr>
            <w:r>
              <w:rPr>
                <w:sz w:val="22"/>
              </w:rPr>
              <w:t xml:space="preserve">DCAT Non-statutory Policy   </w:t>
            </w:r>
            <w:r>
              <w:rPr>
                <w:sz w:val="22"/>
              </w:rPr>
              <w:t xml:space="preserve"> </w:t>
            </w:r>
          </w:p>
        </w:tc>
        <w:tc>
          <w:tcPr>
            <w:tcW w:w="1186" w:type="dxa"/>
            <w:tcBorders>
              <w:top w:val="single" w:sz="4" w:space="0" w:color="000000"/>
              <w:left w:val="single" w:sz="4" w:space="0" w:color="000000"/>
              <w:bottom w:val="single" w:sz="4" w:space="0" w:color="000000"/>
              <w:right w:val="single" w:sz="4" w:space="0" w:color="000000"/>
            </w:tcBorders>
          </w:tcPr>
          <w:p w14:paraId="0826B35C" w14:textId="77777777" w:rsidR="002A1EAD" w:rsidRDefault="00441562">
            <w:pPr>
              <w:spacing w:after="0" w:line="259" w:lineRule="auto"/>
              <w:ind w:left="0" w:firstLine="0"/>
              <w:jc w:val="left"/>
            </w:pPr>
            <w:r>
              <w:rPr>
                <w:sz w:val="22"/>
              </w:rPr>
              <w:t xml:space="preserve">   </w:t>
            </w:r>
            <w:r>
              <w:rPr>
                <w:sz w:val="22"/>
              </w:rPr>
              <w:t xml:space="preserve"> </w:t>
            </w:r>
          </w:p>
        </w:tc>
      </w:tr>
      <w:tr w:rsidR="002A1EAD" w14:paraId="6AEDC738" w14:textId="77777777">
        <w:trPr>
          <w:trHeight w:val="350"/>
        </w:trPr>
        <w:tc>
          <w:tcPr>
            <w:tcW w:w="3923" w:type="dxa"/>
            <w:tcBorders>
              <w:top w:val="single" w:sz="4" w:space="0" w:color="000000"/>
              <w:left w:val="single" w:sz="4" w:space="0" w:color="000000"/>
              <w:bottom w:val="single" w:sz="4" w:space="0" w:color="000000"/>
              <w:right w:val="single" w:sz="4" w:space="0" w:color="000000"/>
            </w:tcBorders>
          </w:tcPr>
          <w:p w14:paraId="6915F0D6" w14:textId="77777777" w:rsidR="002A1EAD" w:rsidRDefault="00441562">
            <w:pPr>
              <w:spacing w:after="0" w:line="259" w:lineRule="auto"/>
              <w:ind w:left="1" w:firstLine="0"/>
              <w:jc w:val="left"/>
            </w:pPr>
            <w:r>
              <w:rPr>
                <w:sz w:val="22"/>
              </w:rPr>
              <w:t xml:space="preserve">DCAT Model Optional Policy   </w:t>
            </w:r>
            <w:r>
              <w:rPr>
                <w:sz w:val="22"/>
              </w:rPr>
              <w:t xml:space="preserve"> </w:t>
            </w:r>
          </w:p>
        </w:tc>
        <w:tc>
          <w:tcPr>
            <w:tcW w:w="1186" w:type="dxa"/>
            <w:tcBorders>
              <w:top w:val="single" w:sz="4" w:space="0" w:color="000000"/>
              <w:left w:val="single" w:sz="4" w:space="0" w:color="000000"/>
              <w:bottom w:val="single" w:sz="4" w:space="0" w:color="000000"/>
              <w:right w:val="single" w:sz="4" w:space="0" w:color="000000"/>
            </w:tcBorders>
          </w:tcPr>
          <w:p w14:paraId="09C52374" w14:textId="77777777" w:rsidR="002A1EAD" w:rsidRDefault="00441562">
            <w:pPr>
              <w:spacing w:after="0" w:line="259" w:lineRule="auto"/>
              <w:ind w:left="0" w:firstLine="0"/>
              <w:jc w:val="left"/>
            </w:pPr>
            <w:r>
              <w:rPr>
                <w:sz w:val="22"/>
              </w:rPr>
              <w:t xml:space="preserve">   </w:t>
            </w:r>
            <w:r>
              <w:rPr>
                <w:sz w:val="22"/>
              </w:rPr>
              <w:t xml:space="preserve"> </w:t>
            </w:r>
          </w:p>
        </w:tc>
      </w:tr>
      <w:tr w:rsidR="002A1EAD" w14:paraId="5576DBD4" w14:textId="77777777">
        <w:trPr>
          <w:trHeight w:val="350"/>
        </w:trPr>
        <w:tc>
          <w:tcPr>
            <w:tcW w:w="3923" w:type="dxa"/>
            <w:tcBorders>
              <w:top w:val="single" w:sz="4" w:space="0" w:color="000000"/>
              <w:left w:val="single" w:sz="4" w:space="0" w:color="000000"/>
              <w:bottom w:val="single" w:sz="4" w:space="0" w:color="000000"/>
              <w:right w:val="single" w:sz="4" w:space="0" w:color="000000"/>
            </w:tcBorders>
          </w:tcPr>
          <w:p w14:paraId="3F00A462" w14:textId="77777777" w:rsidR="002A1EAD" w:rsidRDefault="00441562">
            <w:pPr>
              <w:spacing w:after="0" w:line="259" w:lineRule="auto"/>
              <w:ind w:left="1" w:firstLine="0"/>
              <w:jc w:val="left"/>
            </w:pPr>
            <w:r>
              <w:rPr>
                <w:sz w:val="22"/>
              </w:rPr>
              <w:t xml:space="preserve">Academy Policy   </w:t>
            </w:r>
            <w:r>
              <w:rPr>
                <w:sz w:val="22"/>
              </w:rPr>
              <w:t xml:space="preserve"> </w:t>
            </w:r>
          </w:p>
        </w:tc>
        <w:tc>
          <w:tcPr>
            <w:tcW w:w="1186" w:type="dxa"/>
            <w:tcBorders>
              <w:top w:val="single" w:sz="4" w:space="0" w:color="000000"/>
              <w:left w:val="single" w:sz="4" w:space="0" w:color="000000"/>
              <w:bottom w:val="single" w:sz="4" w:space="0" w:color="000000"/>
              <w:right w:val="single" w:sz="4" w:space="0" w:color="000000"/>
            </w:tcBorders>
            <w:vAlign w:val="bottom"/>
          </w:tcPr>
          <w:p w14:paraId="16AF12F4" w14:textId="77777777" w:rsidR="002A1EAD" w:rsidRDefault="00441562">
            <w:pPr>
              <w:spacing w:after="0" w:line="259" w:lineRule="auto"/>
              <w:ind w:left="0" w:firstLine="0"/>
              <w:jc w:val="right"/>
            </w:pPr>
            <w:r>
              <w:rPr>
                <w:noProof/>
              </w:rPr>
              <w:drawing>
                <wp:inline distT="0" distB="0" distL="0" distR="0" wp14:anchorId="37561B9F" wp14:editId="7D6E8657">
                  <wp:extent cx="135890" cy="155524"/>
                  <wp:effectExtent l="0" t="0" r="0" b="0"/>
                  <wp:docPr id="286" name="Picture 286"/>
                  <wp:cNvGraphicFramePr/>
                  <a:graphic xmlns:a="http://schemas.openxmlformats.org/drawingml/2006/main">
                    <a:graphicData uri="http://schemas.openxmlformats.org/drawingml/2006/picture">
                      <pic:pic xmlns:pic="http://schemas.openxmlformats.org/drawingml/2006/picture">
                        <pic:nvPicPr>
                          <pic:cNvPr id="286" name="Picture 286"/>
                          <pic:cNvPicPr/>
                        </pic:nvPicPr>
                        <pic:blipFill>
                          <a:blip r:embed="rId7"/>
                          <a:stretch>
                            <a:fillRect/>
                          </a:stretch>
                        </pic:blipFill>
                        <pic:spPr>
                          <a:xfrm>
                            <a:off x="0" y="0"/>
                            <a:ext cx="135890" cy="155524"/>
                          </a:xfrm>
                          <a:prstGeom prst="rect">
                            <a:avLst/>
                          </a:prstGeom>
                        </pic:spPr>
                      </pic:pic>
                    </a:graphicData>
                  </a:graphic>
                </wp:inline>
              </w:drawing>
            </w:r>
            <w:r>
              <w:rPr>
                <w:sz w:val="22"/>
              </w:rPr>
              <w:t xml:space="preserve">   </w:t>
            </w:r>
            <w:r>
              <w:rPr>
                <w:sz w:val="22"/>
              </w:rPr>
              <w:t xml:space="preserve"> </w:t>
            </w:r>
          </w:p>
        </w:tc>
      </w:tr>
    </w:tbl>
    <w:p w14:paraId="4BDC2EE7" w14:textId="77777777" w:rsidR="002A1EAD" w:rsidRDefault="00441562">
      <w:pPr>
        <w:spacing w:after="0" w:line="259" w:lineRule="auto"/>
        <w:ind w:left="14" w:right="2726" w:firstLine="0"/>
        <w:jc w:val="left"/>
      </w:pPr>
      <w:r>
        <w:t xml:space="preserve"> </w:t>
      </w:r>
    </w:p>
    <w:p w14:paraId="59003A6B" w14:textId="77777777" w:rsidR="002A1EAD" w:rsidRDefault="00441562">
      <w:pPr>
        <w:spacing w:after="0" w:line="259" w:lineRule="auto"/>
        <w:ind w:left="14" w:firstLine="0"/>
        <w:jc w:val="left"/>
      </w:pPr>
      <w:r>
        <w:t xml:space="preserve"> </w:t>
      </w:r>
    </w:p>
    <w:p w14:paraId="78CE074A" w14:textId="77777777" w:rsidR="002A1EAD" w:rsidRDefault="00441562">
      <w:pPr>
        <w:spacing w:after="0" w:line="259" w:lineRule="auto"/>
        <w:ind w:left="14" w:firstLine="0"/>
        <w:jc w:val="left"/>
      </w:pPr>
      <w:r>
        <w:t xml:space="preserve"> </w:t>
      </w:r>
    </w:p>
    <w:p w14:paraId="12FA9BB8" w14:textId="77777777" w:rsidR="002A1EAD" w:rsidRDefault="00441562">
      <w:pPr>
        <w:spacing w:after="0" w:line="259" w:lineRule="auto"/>
        <w:ind w:left="14" w:firstLine="0"/>
        <w:jc w:val="left"/>
      </w:pPr>
      <w:r>
        <w:t xml:space="preserve"> </w:t>
      </w:r>
    </w:p>
    <w:p w14:paraId="3334A2CF" w14:textId="77777777" w:rsidR="002A1EAD" w:rsidRDefault="00441562">
      <w:pPr>
        <w:spacing w:after="0" w:line="259" w:lineRule="auto"/>
        <w:ind w:left="14" w:firstLine="0"/>
        <w:jc w:val="left"/>
      </w:pPr>
      <w:r>
        <w:t xml:space="preserve"> </w:t>
      </w:r>
    </w:p>
    <w:p w14:paraId="0556A530" w14:textId="77777777" w:rsidR="002A1EAD" w:rsidRDefault="00441562">
      <w:pPr>
        <w:spacing w:after="0" w:line="259" w:lineRule="auto"/>
        <w:ind w:left="14" w:firstLine="0"/>
        <w:jc w:val="left"/>
      </w:pPr>
      <w:r>
        <w:t xml:space="preserve"> </w:t>
      </w:r>
    </w:p>
    <w:p w14:paraId="680BC893" w14:textId="77777777" w:rsidR="002A1EAD" w:rsidRDefault="00441562">
      <w:pPr>
        <w:spacing w:after="0" w:line="259" w:lineRule="auto"/>
        <w:ind w:left="14" w:firstLine="0"/>
        <w:jc w:val="left"/>
      </w:pPr>
      <w:r>
        <w:t xml:space="preserve"> </w:t>
      </w:r>
    </w:p>
    <w:p w14:paraId="271A9AB4" w14:textId="77777777" w:rsidR="002A1EAD" w:rsidRDefault="00441562">
      <w:pPr>
        <w:spacing w:after="0" w:line="259" w:lineRule="auto"/>
        <w:ind w:left="14" w:firstLine="0"/>
        <w:jc w:val="left"/>
      </w:pPr>
      <w:r>
        <w:t xml:space="preserve"> </w:t>
      </w:r>
    </w:p>
    <w:p w14:paraId="42ADA310" w14:textId="77777777" w:rsidR="002A1EAD" w:rsidRDefault="00441562">
      <w:pPr>
        <w:spacing w:after="0" w:line="259" w:lineRule="auto"/>
        <w:ind w:left="14" w:firstLine="0"/>
        <w:jc w:val="left"/>
      </w:pPr>
      <w:r>
        <w:t xml:space="preserve"> </w:t>
      </w:r>
    </w:p>
    <w:p w14:paraId="1A557515" w14:textId="77777777" w:rsidR="002A1EAD" w:rsidRDefault="00441562">
      <w:pPr>
        <w:spacing w:after="0" w:line="259" w:lineRule="auto"/>
        <w:ind w:left="14" w:firstLine="0"/>
        <w:jc w:val="left"/>
      </w:pPr>
      <w:r>
        <w:lastRenderedPageBreak/>
        <w:t xml:space="preserve"> </w:t>
      </w:r>
    </w:p>
    <w:p w14:paraId="5B79590E" w14:textId="77777777" w:rsidR="002A1EAD" w:rsidRDefault="00441562">
      <w:pPr>
        <w:spacing w:after="0" w:line="259" w:lineRule="auto"/>
        <w:ind w:left="14" w:firstLine="0"/>
        <w:jc w:val="left"/>
      </w:pPr>
      <w:r>
        <w:t xml:space="preserve"> </w:t>
      </w:r>
    </w:p>
    <w:p w14:paraId="595A514A" w14:textId="77777777" w:rsidR="002A1EAD" w:rsidRDefault="00441562">
      <w:pPr>
        <w:spacing w:after="0" w:line="259" w:lineRule="auto"/>
        <w:ind w:left="14" w:firstLine="0"/>
        <w:jc w:val="left"/>
      </w:pPr>
      <w:r>
        <w:t xml:space="preserve"> </w:t>
      </w:r>
    </w:p>
    <w:p w14:paraId="78ED709A" w14:textId="77777777" w:rsidR="002A1EAD" w:rsidRDefault="00441562">
      <w:pPr>
        <w:spacing w:after="0" w:line="259" w:lineRule="auto"/>
        <w:ind w:left="14" w:firstLine="0"/>
        <w:jc w:val="left"/>
      </w:pPr>
      <w:r>
        <w:t xml:space="preserve"> </w:t>
      </w:r>
    </w:p>
    <w:p w14:paraId="4805B34A" w14:textId="77777777" w:rsidR="002A1EAD" w:rsidRDefault="00441562">
      <w:pPr>
        <w:spacing w:after="0" w:line="259" w:lineRule="auto"/>
        <w:ind w:left="14" w:firstLine="0"/>
        <w:jc w:val="left"/>
      </w:pPr>
      <w:r>
        <w:t xml:space="preserve"> </w:t>
      </w:r>
    </w:p>
    <w:p w14:paraId="1DBBF4BA" w14:textId="77777777" w:rsidR="002A1EAD" w:rsidRDefault="00441562">
      <w:pPr>
        <w:spacing w:after="0" w:line="259" w:lineRule="auto"/>
        <w:ind w:left="14" w:firstLine="0"/>
        <w:jc w:val="left"/>
      </w:pPr>
      <w:r>
        <w:t xml:space="preserve"> </w:t>
      </w:r>
    </w:p>
    <w:p w14:paraId="4EA84B0D" w14:textId="77777777" w:rsidR="002A1EAD" w:rsidRDefault="00441562">
      <w:pPr>
        <w:spacing w:after="0" w:line="259" w:lineRule="auto"/>
        <w:ind w:left="14" w:firstLine="0"/>
        <w:jc w:val="left"/>
      </w:pPr>
      <w:r>
        <w:t xml:space="preserve"> </w:t>
      </w:r>
    </w:p>
    <w:p w14:paraId="29541681" w14:textId="77777777" w:rsidR="002A1EAD" w:rsidRDefault="00441562">
      <w:pPr>
        <w:spacing w:after="130" w:line="259" w:lineRule="auto"/>
        <w:ind w:left="221"/>
        <w:jc w:val="left"/>
      </w:pPr>
      <w:r>
        <w:rPr>
          <w:b/>
        </w:rPr>
        <w:t xml:space="preserve">Contents   </w:t>
      </w:r>
      <w:r>
        <w:t xml:space="preserve"> </w:t>
      </w:r>
    </w:p>
    <w:p w14:paraId="19F0121B" w14:textId="77777777" w:rsidR="002A1EAD" w:rsidRDefault="00441562">
      <w:pPr>
        <w:numPr>
          <w:ilvl w:val="0"/>
          <w:numId w:val="1"/>
        </w:numPr>
        <w:ind w:right="58" w:hanging="361"/>
      </w:pPr>
      <w:r>
        <w:t xml:space="preserve">Aims </w:t>
      </w:r>
      <w:r>
        <w:t xml:space="preserve"> </w:t>
      </w:r>
    </w:p>
    <w:p w14:paraId="29F354FA" w14:textId="77777777" w:rsidR="002A1EAD" w:rsidRDefault="00441562">
      <w:pPr>
        <w:numPr>
          <w:ilvl w:val="0"/>
          <w:numId w:val="1"/>
        </w:numPr>
        <w:spacing w:after="151"/>
        <w:ind w:right="58" w:hanging="361"/>
      </w:pPr>
      <w:r>
        <w:t xml:space="preserve">Legislation and guidance  </w:t>
      </w:r>
      <w:r>
        <w:t xml:space="preserve"> </w:t>
      </w:r>
    </w:p>
    <w:p w14:paraId="770FB303" w14:textId="77777777" w:rsidR="002A1EAD" w:rsidRDefault="00441562">
      <w:pPr>
        <w:numPr>
          <w:ilvl w:val="0"/>
          <w:numId w:val="1"/>
        </w:numPr>
        <w:spacing w:after="149"/>
        <w:ind w:right="58" w:hanging="361"/>
      </w:pPr>
      <w:r>
        <w:t xml:space="preserve">School procedures      </w:t>
      </w:r>
      <w:r>
        <w:t xml:space="preserve"> </w:t>
      </w:r>
    </w:p>
    <w:p w14:paraId="30538323" w14:textId="77777777" w:rsidR="002A1EAD" w:rsidRDefault="00441562">
      <w:pPr>
        <w:numPr>
          <w:ilvl w:val="0"/>
          <w:numId w:val="1"/>
        </w:numPr>
        <w:spacing w:after="151"/>
        <w:ind w:right="58" w:hanging="361"/>
      </w:pPr>
      <w:r>
        <w:t xml:space="preserve">Authorised and unauthorised absence </w:t>
      </w:r>
      <w:r>
        <w:t xml:space="preserve"> </w:t>
      </w:r>
    </w:p>
    <w:p w14:paraId="0EDA91BC" w14:textId="77777777" w:rsidR="002A1EAD" w:rsidRDefault="00441562">
      <w:pPr>
        <w:numPr>
          <w:ilvl w:val="0"/>
          <w:numId w:val="1"/>
        </w:numPr>
        <w:spacing w:after="154"/>
        <w:ind w:right="58" w:hanging="361"/>
      </w:pPr>
      <w:r>
        <w:t xml:space="preserve">Strategies for promoting attendance </w:t>
      </w:r>
      <w:r>
        <w:t xml:space="preserve"> </w:t>
      </w:r>
    </w:p>
    <w:p w14:paraId="72159FBA" w14:textId="77777777" w:rsidR="002A1EAD" w:rsidRDefault="00441562">
      <w:pPr>
        <w:numPr>
          <w:ilvl w:val="0"/>
          <w:numId w:val="1"/>
        </w:numPr>
        <w:spacing w:after="149"/>
        <w:ind w:right="58" w:hanging="361"/>
      </w:pPr>
      <w:r>
        <w:t xml:space="preserve">Attendance monitoring </w:t>
      </w:r>
      <w:r>
        <w:t xml:space="preserve"> </w:t>
      </w:r>
    </w:p>
    <w:p w14:paraId="429D98E2" w14:textId="77777777" w:rsidR="002A1EAD" w:rsidRDefault="00441562">
      <w:pPr>
        <w:numPr>
          <w:ilvl w:val="0"/>
          <w:numId w:val="1"/>
        </w:numPr>
        <w:spacing w:after="154"/>
        <w:ind w:right="58" w:hanging="361"/>
      </w:pPr>
      <w:r>
        <w:t xml:space="preserve">Roles and responsibilities  </w:t>
      </w:r>
      <w:r>
        <w:t xml:space="preserve"> </w:t>
      </w:r>
    </w:p>
    <w:p w14:paraId="32FEE8C0" w14:textId="77777777" w:rsidR="002A1EAD" w:rsidRDefault="00441562">
      <w:pPr>
        <w:numPr>
          <w:ilvl w:val="0"/>
          <w:numId w:val="1"/>
        </w:numPr>
        <w:spacing w:after="154"/>
        <w:ind w:right="58" w:hanging="361"/>
      </w:pPr>
      <w:r>
        <w:t xml:space="preserve">Monitoring arrangements </w:t>
      </w:r>
      <w:r>
        <w:t xml:space="preserve"> </w:t>
      </w:r>
    </w:p>
    <w:p w14:paraId="7833CEA3" w14:textId="77777777" w:rsidR="002A1EAD" w:rsidRDefault="00441562">
      <w:pPr>
        <w:numPr>
          <w:ilvl w:val="0"/>
          <w:numId w:val="1"/>
        </w:numPr>
        <w:spacing w:after="142"/>
        <w:ind w:right="58" w:hanging="361"/>
      </w:pPr>
      <w:r>
        <w:t xml:space="preserve">Links with other policies </w:t>
      </w:r>
      <w:r>
        <w:t xml:space="preserve"> </w:t>
      </w:r>
    </w:p>
    <w:p w14:paraId="768B2897" w14:textId="77777777" w:rsidR="002A1EAD" w:rsidRDefault="00441562">
      <w:pPr>
        <w:spacing w:after="142"/>
        <w:ind w:right="58"/>
      </w:pPr>
      <w:r>
        <w:t xml:space="preserve">Appendix 1: attendance </w:t>
      </w:r>
      <w:proofErr w:type="gramStart"/>
      <w:r>
        <w:t>codes .</w:t>
      </w:r>
      <w:proofErr w:type="gramEnd"/>
      <w:r>
        <w:t xml:space="preserve"> </w:t>
      </w:r>
      <w:r>
        <w:t xml:space="preserve"> </w:t>
      </w:r>
    </w:p>
    <w:p w14:paraId="53A11FEA" w14:textId="77777777" w:rsidR="002A1EAD" w:rsidRDefault="00441562">
      <w:pPr>
        <w:spacing w:after="134" w:line="259" w:lineRule="auto"/>
        <w:ind w:left="14" w:firstLine="0"/>
        <w:jc w:val="left"/>
      </w:pPr>
      <w:r>
        <w:t xml:space="preserve"> </w:t>
      </w:r>
    </w:p>
    <w:p w14:paraId="675245F9" w14:textId="77777777" w:rsidR="002A1EAD" w:rsidRDefault="00441562">
      <w:pPr>
        <w:spacing w:after="136" w:line="259" w:lineRule="auto"/>
        <w:ind w:left="14" w:firstLine="0"/>
        <w:jc w:val="left"/>
      </w:pPr>
      <w:r>
        <w:t xml:space="preserve"> </w:t>
      </w:r>
    </w:p>
    <w:p w14:paraId="5A5345DC" w14:textId="77777777" w:rsidR="002A1EAD" w:rsidRDefault="00441562">
      <w:pPr>
        <w:spacing w:after="136" w:line="259" w:lineRule="auto"/>
        <w:ind w:left="14" w:firstLine="0"/>
        <w:jc w:val="left"/>
      </w:pPr>
      <w:r>
        <w:t xml:space="preserve"> </w:t>
      </w:r>
    </w:p>
    <w:p w14:paraId="47ABF20C" w14:textId="77777777" w:rsidR="002A1EAD" w:rsidRDefault="00441562">
      <w:pPr>
        <w:spacing w:after="133" w:line="259" w:lineRule="auto"/>
        <w:ind w:left="14" w:firstLine="0"/>
        <w:jc w:val="left"/>
      </w:pPr>
      <w:r>
        <w:t xml:space="preserve"> </w:t>
      </w:r>
    </w:p>
    <w:p w14:paraId="2A718A21" w14:textId="77777777" w:rsidR="002A1EAD" w:rsidRDefault="00441562">
      <w:pPr>
        <w:spacing w:after="136" w:line="259" w:lineRule="auto"/>
        <w:ind w:left="14" w:firstLine="0"/>
        <w:jc w:val="left"/>
      </w:pPr>
      <w:r>
        <w:t xml:space="preserve"> </w:t>
      </w:r>
    </w:p>
    <w:p w14:paraId="60CCF0AC" w14:textId="77777777" w:rsidR="002A1EAD" w:rsidRDefault="00441562">
      <w:pPr>
        <w:spacing w:after="136" w:line="259" w:lineRule="auto"/>
        <w:ind w:left="14" w:firstLine="0"/>
        <w:jc w:val="left"/>
      </w:pPr>
      <w:r>
        <w:t xml:space="preserve"> </w:t>
      </w:r>
    </w:p>
    <w:p w14:paraId="3139EAC6" w14:textId="77777777" w:rsidR="002A1EAD" w:rsidRDefault="00441562">
      <w:pPr>
        <w:spacing w:after="133" w:line="259" w:lineRule="auto"/>
        <w:ind w:left="14" w:firstLine="0"/>
        <w:jc w:val="left"/>
      </w:pPr>
      <w:r>
        <w:t xml:space="preserve"> </w:t>
      </w:r>
    </w:p>
    <w:p w14:paraId="15F0842D" w14:textId="77777777" w:rsidR="002A1EAD" w:rsidRDefault="00441562">
      <w:pPr>
        <w:spacing w:after="136" w:line="259" w:lineRule="auto"/>
        <w:ind w:left="14" w:firstLine="0"/>
        <w:jc w:val="left"/>
      </w:pPr>
      <w:r>
        <w:t xml:space="preserve"> </w:t>
      </w:r>
    </w:p>
    <w:p w14:paraId="470B6872" w14:textId="77777777" w:rsidR="002A1EAD" w:rsidRDefault="00441562">
      <w:pPr>
        <w:spacing w:after="136" w:line="259" w:lineRule="auto"/>
        <w:ind w:left="14" w:firstLine="0"/>
        <w:jc w:val="left"/>
      </w:pPr>
      <w:r>
        <w:t xml:space="preserve"> </w:t>
      </w:r>
    </w:p>
    <w:p w14:paraId="1BB2BCCD" w14:textId="77777777" w:rsidR="002A1EAD" w:rsidRDefault="00441562">
      <w:pPr>
        <w:spacing w:after="133" w:line="259" w:lineRule="auto"/>
        <w:ind w:left="14" w:firstLine="0"/>
        <w:jc w:val="left"/>
      </w:pPr>
      <w:r>
        <w:t xml:space="preserve"> </w:t>
      </w:r>
    </w:p>
    <w:p w14:paraId="3301C0B7" w14:textId="77777777" w:rsidR="002A1EAD" w:rsidRDefault="00441562">
      <w:pPr>
        <w:spacing w:after="136" w:line="259" w:lineRule="auto"/>
        <w:ind w:left="14" w:firstLine="0"/>
        <w:jc w:val="left"/>
      </w:pPr>
      <w:r>
        <w:t xml:space="preserve"> </w:t>
      </w:r>
    </w:p>
    <w:p w14:paraId="654B07D1" w14:textId="77777777" w:rsidR="002A1EAD" w:rsidRDefault="00441562">
      <w:pPr>
        <w:spacing w:after="136" w:line="259" w:lineRule="auto"/>
        <w:ind w:left="14" w:firstLine="0"/>
        <w:jc w:val="left"/>
      </w:pPr>
      <w:r>
        <w:t xml:space="preserve"> </w:t>
      </w:r>
    </w:p>
    <w:p w14:paraId="0A77C6E1" w14:textId="77777777" w:rsidR="002A1EAD" w:rsidRDefault="00441562">
      <w:pPr>
        <w:spacing w:after="133" w:line="259" w:lineRule="auto"/>
        <w:ind w:left="14" w:firstLine="0"/>
        <w:jc w:val="left"/>
      </w:pPr>
      <w:r>
        <w:t xml:space="preserve"> </w:t>
      </w:r>
    </w:p>
    <w:p w14:paraId="30155312" w14:textId="77777777" w:rsidR="002A1EAD" w:rsidRDefault="00441562">
      <w:pPr>
        <w:spacing w:after="136" w:line="259" w:lineRule="auto"/>
        <w:ind w:left="14" w:firstLine="0"/>
        <w:jc w:val="left"/>
      </w:pPr>
      <w:r>
        <w:t xml:space="preserve"> </w:t>
      </w:r>
    </w:p>
    <w:p w14:paraId="3D20AF42" w14:textId="77777777" w:rsidR="002A1EAD" w:rsidRDefault="00441562">
      <w:pPr>
        <w:spacing w:after="136" w:line="259" w:lineRule="auto"/>
        <w:ind w:left="14" w:firstLine="0"/>
        <w:jc w:val="left"/>
      </w:pPr>
      <w:r>
        <w:t xml:space="preserve"> </w:t>
      </w:r>
    </w:p>
    <w:p w14:paraId="29F04906" w14:textId="77777777" w:rsidR="002A1EAD" w:rsidRDefault="00441562">
      <w:pPr>
        <w:spacing w:after="133" w:line="259" w:lineRule="auto"/>
        <w:ind w:left="14" w:firstLine="0"/>
        <w:jc w:val="left"/>
      </w:pPr>
      <w:r>
        <w:t xml:space="preserve"> </w:t>
      </w:r>
    </w:p>
    <w:p w14:paraId="022E410D" w14:textId="77777777" w:rsidR="002A1EAD" w:rsidRDefault="00441562">
      <w:pPr>
        <w:spacing w:after="136" w:line="259" w:lineRule="auto"/>
        <w:ind w:left="14" w:firstLine="0"/>
        <w:jc w:val="left"/>
      </w:pPr>
      <w:r>
        <w:lastRenderedPageBreak/>
        <w:t xml:space="preserve"> </w:t>
      </w:r>
    </w:p>
    <w:p w14:paraId="43824958" w14:textId="77777777" w:rsidR="002A1EAD" w:rsidRDefault="00441562">
      <w:pPr>
        <w:spacing w:after="0" w:line="259" w:lineRule="auto"/>
        <w:ind w:left="14" w:firstLine="0"/>
        <w:jc w:val="left"/>
      </w:pPr>
      <w:r>
        <w:t xml:space="preserve"> </w:t>
      </w:r>
    </w:p>
    <w:p w14:paraId="78448298" w14:textId="77777777" w:rsidR="002A1EAD" w:rsidRDefault="00441562">
      <w:pPr>
        <w:ind w:left="504" w:right="58"/>
      </w:pPr>
      <w:r>
        <w:t>Together growing in learning, knowledge, life skills and love</w:t>
      </w:r>
      <w:r>
        <w:t xml:space="preserve"> </w:t>
      </w:r>
    </w:p>
    <w:p w14:paraId="7752F8F3" w14:textId="77777777" w:rsidR="002A1EAD" w:rsidRDefault="00441562">
      <w:pPr>
        <w:spacing w:after="0" w:line="259" w:lineRule="auto"/>
        <w:ind w:left="494" w:firstLine="0"/>
        <w:jc w:val="left"/>
      </w:pPr>
      <w:r>
        <w:t xml:space="preserve"> </w:t>
      </w:r>
    </w:p>
    <w:p w14:paraId="45258CAB" w14:textId="77777777" w:rsidR="002A1EAD" w:rsidRDefault="00441562">
      <w:pPr>
        <w:ind w:left="504" w:right="58"/>
      </w:pPr>
      <w:r>
        <w:t xml:space="preserve">‘Love one another as I have loved you. John 13:34-35   </w:t>
      </w:r>
      <w:r>
        <w:t xml:space="preserve"> </w:t>
      </w:r>
    </w:p>
    <w:p w14:paraId="4C9268D7" w14:textId="77777777" w:rsidR="002A1EAD" w:rsidRDefault="00441562">
      <w:pPr>
        <w:spacing w:after="0" w:line="259" w:lineRule="auto"/>
        <w:ind w:left="494" w:firstLine="0"/>
        <w:jc w:val="left"/>
      </w:pPr>
      <w:r>
        <w:t xml:space="preserve"> </w:t>
      </w:r>
    </w:p>
    <w:p w14:paraId="27CCEF73" w14:textId="77777777" w:rsidR="002A1EAD" w:rsidRDefault="00441562">
      <w:pPr>
        <w:spacing w:after="5" w:line="259" w:lineRule="auto"/>
        <w:ind w:left="494" w:firstLine="0"/>
        <w:jc w:val="left"/>
      </w:pPr>
      <w:r>
        <w:t xml:space="preserve"> </w:t>
      </w:r>
    </w:p>
    <w:p w14:paraId="7C0AE577" w14:textId="77777777" w:rsidR="002A1EAD" w:rsidRDefault="00441562">
      <w:pPr>
        <w:ind w:left="504" w:right="58"/>
      </w:pPr>
      <w:r>
        <w:t>1.</w:t>
      </w:r>
      <w:r>
        <w:rPr>
          <w:rFonts w:ascii="Arial" w:eastAsia="Arial" w:hAnsi="Arial" w:cs="Arial"/>
        </w:rPr>
        <w:t xml:space="preserve"> </w:t>
      </w:r>
      <w:r>
        <w:t xml:space="preserve">Aims   </w:t>
      </w:r>
      <w:r>
        <w:t xml:space="preserve"> </w:t>
      </w:r>
    </w:p>
    <w:p w14:paraId="49120C80" w14:textId="77777777" w:rsidR="002A1EAD" w:rsidRDefault="00441562">
      <w:pPr>
        <w:spacing w:after="257"/>
        <w:ind w:left="504" w:right="58"/>
      </w:pPr>
      <w:r>
        <w:t xml:space="preserve">Within St Joseph’s vision, the academy aims to meet its obligations with regards to academy attendance by:   </w:t>
      </w:r>
      <w:r>
        <w:t xml:space="preserve"> </w:t>
      </w:r>
    </w:p>
    <w:p w14:paraId="54767785" w14:textId="77777777" w:rsidR="002A1EAD" w:rsidRDefault="00441562">
      <w:pPr>
        <w:numPr>
          <w:ilvl w:val="0"/>
          <w:numId w:val="2"/>
        </w:numPr>
        <w:spacing w:after="252"/>
        <w:ind w:right="58" w:hanging="360"/>
      </w:pPr>
      <w:r>
        <w:t xml:space="preserve">Promoting good attendance and reducing absence, including persistent absence   </w:t>
      </w:r>
      <w:r>
        <w:t xml:space="preserve"> </w:t>
      </w:r>
    </w:p>
    <w:p w14:paraId="5FD40E2B" w14:textId="77777777" w:rsidR="002A1EAD" w:rsidRDefault="00441562">
      <w:pPr>
        <w:numPr>
          <w:ilvl w:val="0"/>
          <w:numId w:val="2"/>
        </w:numPr>
        <w:spacing w:after="247"/>
        <w:ind w:right="58" w:hanging="360"/>
      </w:pPr>
      <w:r>
        <w:t xml:space="preserve">Ensuring every pupil has access to full-time education to which they are entitled   </w:t>
      </w:r>
      <w:r>
        <w:t xml:space="preserve"> </w:t>
      </w:r>
    </w:p>
    <w:p w14:paraId="65307431" w14:textId="77777777" w:rsidR="002A1EAD" w:rsidRDefault="00441562">
      <w:pPr>
        <w:numPr>
          <w:ilvl w:val="0"/>
          <w:numId w:val="2"/>
        </w:numPr>
        <w:spacing w:after="92"/>
        <w:ind w:right="58" w:hanging="360"/>
      </w:pPr>
      <w:r>
        <w:t xml:space="preserve">Acting early to address patterns of absence   </w:t>
      </w:r>
      <w:r>
        <w:t xml:space="preserve"> </w:t>
      </w:r>
    </w:p>
    <w:p w14:paraId="0EE65D36" w14:textId="77777777" w:rsidR="002A1EAD" w:rsidRDefault="00441562">
      <w:pPr>
        <w:ind w:left="504" w:right="58"/>
      </w:pPr>
      <w:r>
        <w:t xml:space="preserve">We will also support parents to perform their legal duty to ensure their children of compulsory school age attend </w:t>
      </w:r>
      <w:proofErr w:type="gramStart"/>
      <w:r>
        <w:t>regularly, and</w:t>
      </w:r>
      <w:proofErr w:type="gramEnd"/>
      <w:r>
        <w:t xml:space="preserve"> will promote and support punctuality in attending lessons.   </w:t>
      </w:r>
      <w:r>
        <w:t xml:space="preserve"> </w:t>
      </w:r>
    </w:p>
    <w:p w14:paraId="36929930" w14:textId="77777777" w:rsidR="002A1EAD" w:rsidRDefault="00441562">
      <w:pPr>
        <w:spacing w:after="510" w:line="259" w:lineRule="auto"/>
        <w:ind w:left="494" w:firstLine="0"/>
        <w:jc w:val="left"/>
      </w:pPr>
      <w:r>
        <w:t xml:space="preserve">   </w:t>
      </w:r>
      <w:r>
        <w:t xml:space="preserve"> </w:t>
      </w:r>
    </w:p>
    <w:p w14:paraId="310BA599" w14:textId="77777777" w:rsidR="002A1EAD" w:rsidRDefault="00441562">
      <w:pPr>
        <w:pStyle w:val="Heading1"/>
      </w:pPr>
      <w:r>
        <w:t>2.</w:t>
      </w:r>
      <w:r>
        <w:rPr>
          <w:rFonts w:ascii="Arial" w:eastAsia="Arial" w:hAnsi="Arial" w:cs="Arial"/>
        </w:rPr>
        <w:t xml:space="preserve"> </w:t>
      </w:r>
      <w:r>
        <w:t xml:space="preserve">Legislation and guidance   </w:t>
      </w:r>
      <w:r>
        <w:t xml:space="preserve"> </w:t>
      </w:r>
    </w:p>
    <w:p w14:paraId="26DCAC49" w14:textId="77777777" w:rsidR="002A1EAD" w:rsidRDefault="00441562">
      <w:pPr>
        <w:spacing w:after="301"/>
        <w:ind w:left="504" w:right="58"/>
      </w:pPr>
      <w:r>
        <w:t xml:space="preserve">This policy meets the requirements of the </w:t>
      </w:r>
      <w:hyperlink r:id="rId8">
        <w:r>
          <w:rPr>
            <w:color w:val="0000FF"/>
            <w:u w:val="single" w:color="0000FF"/>
          </w:rPr>
          <w:t>school attendance guida</w:t>
        </w:r>
      </w:hyperlink>
      <w:hyperlink r:id="rId9">
        <w:r>
          <w:rPr>
            <w:color w:val="0000FF"/>
            <w:u w:val="single" w:color="0000FF"/>
          </w:rPr>
          <w:t>n</w:t>
        </w:r>
      </w:hyperlink>
      <w:hyperlink r:id="rId10">
        <w:r>
          <w:rPr>
            <w:color w:val="0000FF"/>
            <w:u w:val="single" w:color="0000FF"/>
          </w:rPr>
          <w:t>c</w:t>
        </w:r>
      </w:hyperlink>
      <w:hyperlink r:id="rId11">
        <w:r>
          <w:rPr>
            <w:color w:val="0000FF"/>
            <w:u w:val="single" w:color="0000FF"/>
          </w:rPr>
          <w:t>e</w:t>
        </w:r>
      </w:hyperlink>
      <w:hyperlink r:id="rId12">
        <w:r>
          <w:t xml:space="preserve"> </w:t>
        </w:r>
      </w:hyperlink>
      <w:hyperlink r:id="rId13">
        <w:r>
          <w:t>fro</w:t>
        </w:r>
      </w:hyperlink>
      <w:r>
        <w:t xml:space="preserve">m the Department for Education (DfE), and refers to the DfE’s statutory guidance on </w:t>
      </w:r>
      <w:hyperlink r:id="rId14">
        <w:r>
          <w:rPr>
            <w:color w:val="0000FF"/>
            <w:u w:val="single" w:color="0000FF"/>
          </w:rPr>
          <w:t>school</w:t>
        </w:r>
      </w:hyperlink>
      <w:hyperlink r:id="rId15">
        <w:r>
          <w:rPr>
            <w:color w:val="0000FF"/>
          </w:rPr>
          <w:t xml:space="preserve"> </w:t>
        </w:r>
      </w:hyperlink>
      <w:hyperlink r:id="rId16">
        <w:r>
          <w:rPr>
            <w:color w:val="0000FF"/>
            <w:u w:val="single" w:color="0000FF"/>
          </w:rPr>
          <w:t>attendance paren</w:t>
        </w:r>
      </w:hyperlink>
      <w:hyperlink r:id="rId17">
        <w:r>
          <w:rPr>
            <w:color w:val="0000FF"/>
            <w:u w:val="single" w:color="0000FF"/>
          </w:rPr>
          <w:t>t</w:t>
        </w:r>
      </w:hyperlink>
      <w:hyperlink r:id="rId18">
        <w:r>
          <w:rPr>
            <w:color w:val="0000FF"/>
            <w:u w:val="single" w:color="0000FF"/>
          </w:rPr>
          <w:t>a</w:t>
        </w:r>
      </w:hyperlink>
      <w:hyperlink r:id="rId19">
        <w:r>
          <w:rPr>
            <w:color w:val="0000FF"/>
            <w:u w:val="single" w:color="0000FF"/>
          </w:rPr>
          <w:t>l</w:t>
        </w:r>
      </w:hyperlink>
      <w:hyperlink r:id="rId20">
        <w:r>
          <w:rPr>
            <w:color w:val="0000FF"/>
          </w:rPr>
          <w:t xml:space="preserve"> </w:t>
        </w:r>
      </w:hyperlink>
      <w:hyperlink r:id="rId21">
        <w:r>
          <w:rPr>
            <w:color w:val="0000FF"/>
            <w:u w:val="single" w:color="0000FF"/>
          </w:rPr>
          <w:t>responsibility measu</w:t>
        </w:r>
      </w:hyperlink>
      <w:hyperlink r:id="rId22">
        <w:r>
          <w:rPr>
            <w:color w:val="0000FF"/>
            <w:u w:val="single" w:color="0000FF"/>
          </w:rPr>
          <w:t>r</w:t>
        </w:r>
      </w:hyperlink>
      <w:hyperlink r:id="rId23">
        <w:r>
          <w:rPr>
            <w:color w:val="0000FF"/>
            <w:u w:val="single" w:color="0000FF"/>
          </w:rPr>
          <w:t>e</w:t>
        </w:r>
      </w:hyperlink>
      <w:hyperlink r:id="rId24">
        <w:r>
          <w:rPr>
            <w:color w:val="0000FF"/>
            <w:u w:val="single" w:color="0000FF"/>
          </w:rPr>
          <w:t>s</w:t>
        </w:r>
      </w:hyperlink>
      <w:hyperlink r:id="rId25">
        <w:r>
          <w:t>.</w:t>
        </w:r>
      </w:hyperlink>
      <w:hyperlink r:id="rId26">
        <w:r>
          <w:t xml:space="preserve"> </w:t>
        </w:r>
      </w:hyperlink>
      <w:hyperlink r:id="rId27">
        <w:r>
          <w:t>Th</w:t>
        </w:r>
      </w:hyperlink>
      <w:r>
        <w:t xml:space="preserve">ese documents are drawn from the following legislation setting out the legal powers and duties that govern school attendance:   </w:t>
      </w:r>
      <w:r>
        <w:t xml:space="preserve"> </w:t>
      </w:r>
    </w:p>
    <w:p w14:paraId="7ACA2DDB" w14:textId="77777777" w:rsidR="002A1EAD" w:rsidRDefault="00441562">
      <w:pPr>
        <w:numPr>
          <w:ilvl w:val="0"/>
          <w:numId w:val="3"/>
        </w:numPr>
        <w:spacing w:after="21" w:line="261" w:lineRule="auto"/>
        <w:ind w:hanging="360"/>
        <w:jc w:val="left"/>
      </w:pPr>
      <w:hyperlink r:id="rId28">
        <w:r>
          <w:rPr>
            <w:color w:val="0000FF"/>
            <w:u w:val="single" w:color="0000FF"/>
          </w:rPr>
          <w:t>The Education Act 1</w:t>
        </w:r>
      </w:hyperlink>
      <w:hyperlink r:id="rId29">
        <w:r>
          <w:rPr>
            <w:color w:val="0000FF"/>
            <w:u w:val="single" w:color="0000FF"/>
          </w:rPr>
          <w:t>9</w:t>
        </w:r>
      </w:hyperlink>
      <w:hyperlink r:id="rId30">
        <w:r>
          <w:rPr>
            <w:color w:val="0000FF"/>
            <w:u w:val="single" w:color="0000FF"/>
          </w:rPr>
          <w:t>9</w:t>
        </w:r>
      </w:hyperlink>
      <w:hyperlink r:id="rId31">
        <w:r>
          <w:rPr>
            <w:color w:val="0000FF"/>
            <w:u w:val="single" w:color="0000FF"/>
          </w:rPr>
          <w:t>6</w:t>
        </w:r>
      </w:hyperlink>
      <w:hyperlink r:id="rId32">
        <w:r>
          <w:rPr>
            <w:color w:val="0000FF"/>
          </w:rPr>
          <w:t xml:space="preserve"> </w:t>
        </w:r>
      </w:hyperlink>
      <w:hyperlink r:id="rId33">
        <w:r>
          <w:t xml:space="preserve">  </w:t>
        </w:r>
      </w:hyperlink>
      <w:hyperlink r:id="rId34">
        <w:r>
          <w:t xml:space="preserve"> </w:t>
        </w:r>
      </w:hyperlink>
    </w:p>
    <w:p w14:paraId="394E1362" w14:textId="77777777" w:rsidR="002A1EAD" w:rsidRDefault="00441562">
      <w:pPr>
        <w:numPr>
          <w:ilvl w:val="0"/>
          <w:numId w:val="3"/>
        </w:numPr>
        <w:spacing w:after="21" w:line="261" w:lineRule="auto"/>
        <w:ind w:hanging="360"/>
        <w:jc w:val="left"/>
      </w:pPr>
      <w:hyperlink r:id="rId35">
        <w:r>
          <w:rPr>
            <w:color w:val="0000FF"/>
            <w:u w:val="single" w:color="0000FF"/>
          </w:rPr>
          <w:t>The Education Act 2</w:t>
        </w:r>
      </w:hyperlink>
      <w:hyperlink r:id="rId36">
        <w:r>
          <w:rPr>
            <w:color w:val="0000FF"/>
            <w:u w:val="single" w:color="0000FF"/>
          </w:rPr>
          <w:t>0</w:t>
        </w:r>
      </w:hyperlink>
      <w:hyperlink r:id="rId37">
        <w:r>
          <w:rPr>
            <w:color w:val="0000FF"/>
            <w:u w:val="single" w:color="0000FF"/>
          </w:rPr>
          <w:t>0</w:t>
        </w:r>
      </w:hyperlink>
      <w:hyperlink r:id="rId38">
        <w:r>
          <w:rPr>
            <w:color w:val="0000FF"/>
            <w:u w:val="single" w:color="0000FF"/>
          </w:rPr>
          <w:t>2</w:t>
        </w:r>
      </w:hyperlink>
      <w:hyperlink r:id="rId39">
        <w:r>
          <w:rPr>
            <w:color w:val="0000FF"/>
          </w:rPr>
          <w:t xml:space="preserve"> </w:t>
        </w:r>
      </w:hyperlink>
      <w:hyperlink r:id="rId40">
        <w:r>
          <w:rPr>
            <w:color w:val="0000FF"/>
          </w:rPr>
          <w:t xml:space="preserve"> </w:t>
        </w:r>
      </w:hyperlink>
      <w:hyperlink r:id="rId41">
        <w:r>
          <w:t xml:space="preserve">  </w:t>
        </w:r>
      </w:hyperlink>
      <w:r>
        <w:t xml:space="preserve"> </w:t>
      </w:r>
    </w:p>
    <w:p w14:paraId="034A74F1" w14:textId="77777777" w:rsidR="002A1EAD" w:rsidRDefault="00441562">
      <w:pPr>
        <w:numPr>
          <w:ilvl w:val="0"/>
          <w:numId w:val="3"/>
        </w:numPr>
        <w:spacing w:after="21" w:line="261" w:lineRule="auto"/>
        <w:ind w:hanging="360"/>
        <w:jc w:val="left"/>
      </w:pPr>
      <w:hyperlink r:id="rId42">
        <w:r>
          <w:rPr>
            <w:color w:val="0000FF"/>
            <w:u w:val="single" w:color="0000FF"/>
          </w:rPr>
          <w:t>The Education and Inspections Act 2</w:t>
        </w:r>
      </w:hyperlink>
      <w:hyperlink r:id="rId43">
        <w:r>
          <w:rPr>
            <w:color w:val="0000FF"/>
            <w:u w:val="single" w:color="0000FF"/>
          </w:rPr>
          <w:t>0</w:t>
        </w:r>
      </w:hyperlink>
      <w:hyperlink r:id="rId44">
        <w:r>
          <w:rPr>
            <w:color w:val="0000FF"/>
            <w:u w:val="single" w:color="0000FF"/>
          </w:rPr>
          <w:t>0</w:t>
        </w:r>
      </w:hyperlink>
      <w:hyperlink r:id="rId45">
        <w:r>
          <w:rPr>
            <w:color w:val="0000FF"/>
            <w:u w:val="single" w:color="0000FF"/>
          </w:rPr>
          <w:t>6</w:t>
        </w:r>
      </w:hyperlink>
      <w:hyperlink r:id="rId46">
        <w:r>
          <w:rPr>
            <w:color w:val="0000FF"/>
          </w:rPr>
          <w:t xml:space="preserve"> </w:t>
        </w:r>
      </w:hyperlink>
      <w:hyperlink r:id="rId47">
        <w:r>
          <w:t xml:space="preserve">  </w:t>
        </w:r>
      </w:hyperlink>
      <w:hyperlink r:id="rId48">
        <w:r>
          <w:t xml:space="preserve"> </w:t>
        </w:r>
      </w:hyperlink>
    </w:p>
    <w:p w14:paraId="5A74E8F6" w14:textId="77777777" w:rsidR="002A1EAD" w:rsidRDefault="00441562">
      <w:pPr>
        <w:numPr>
          <w:ilvl w:val="0"/>
          <w:numId w:val="3"/>
        </w:numPr>
        <w:spacing w:after="21" w:line="261" w:lineRule="auto"/>
        <w:ind w:hanging="360"/>
        <w:jc w:val="left"/>
      </w:pPr>
      <w:hyperlink r:id="rId49">
        <w:r>
          <w:rPr>
            <w:color w:val="0000FF"/>
            <w:u w:val="single" w:color="0000FF"/>
          </w:rPr>
          <w:t>The Education (Pupil Registration) (England) Regulations 2</w:t>
        </w:r>
      </w:hyperlink>
      <w:hyperlink r:id="rId50">
        <w:r>
          <w:rPr>
            <w:color w:val="0000FF"/>
            <w:u w:val="single" w:color="0000FF"/>
          </w:rPr>
          <w:t>0</w:t>
        </w:r>
      </w:hyperlink>
      <w:hyperlink r:id="rId51">
        <w:r>
          <w:rPr>
            <w:color w:val="0000FF"/>
            <w:u w:val="single" w:color="0000FF"/>
          </w:rPr>
          <w:t>0</w:t>
        </w:r>
      </w:hyperlink>
      <w:hyperlink r:id="rId52">
        <w:r>
          <w:rPr>
            <w:color w:val="0000FF"/>
            <w:u w:val="single" w:color="0000FF"/>
          </w:rPr>
          <w:t>6</w:t>
        </w:r>
      </w:hyperlink>
      <w:hyperlink r:id="rId53">
        <w:r>
          <w:rPr>
            <w:color w:val="0000FF"/>
          </w:rPr>
          <w:t xml:space="preserve"> </w:t>
        </w:r>
      </w:hyperlink>
      <w:hyperlink r:id="rId54">
        <w:r>
          <w:rPr>
            <w:color w:val="0000FF"/>
          </w:rPr>
          <w:t xml:space="preserve"> </w:t>
        </w:r>
      </w:hyperlink>
      <w:hyperlink r:id="rId55">
        <w:r>
          <w:t xml:space="preserve">  </w:t>
        </w:r>
      </w:hyperlink>
      <w:r>
        <w:t xml:space="preserve"> </w:t>
      </w:r>
    </w:p>
    <w:p w14:paraId="521A140A" w14:textId="77777777" w:rsidR="002A1EAD" w:rsidRDefault="00441562">
      <w:pPr>
        <w:numPr>
          <w:ilvl w:val="0"/>
          <w:numId w:val="3"/>
        </w:numPr>
        <w:spacing w:after="21" w:line="261" w:lineRule="auto"/>
        <w:ind w:hanging="360"/>
        <w:jc w:val="left"/>
      </w:pPr>
      <w:hyperlink r:id="rId56">
        <w:r>
          <w:rPr>
            <w:color w:val="0000FF"/>
            <w:u w:val="single" w:color="0000FF"/>
          </w:rPr>
          <w:t>The Education (Pupil Registration) (England) (Amendment) Regulations 2</w:t>
        </w:r>
      </w:hyperlink>
      <w:hyperlink r:id="rId57">
        <w:r>
          <w:rPr>
            <w:color w:val="0000FF"/>
            <w:u w:val="single" w:color="0000FF"/>
          </w:rPr>
          <w:t>0</w:t>
        </w:r>
      </w:hyperlink>
      <w:hyperlink r:id="rId58">
        <w:r>
          <w:rPr>
            <w:color w:val="0000FF"/>
            <w:u w:val="single" w:color="0000FF"/>
          </w:rPr>
          <w:t>1</w:t>
        </w:r>
      </w:hyperlink>
      <w:hyperlink r:id="rId59">
        <w:r>
          <w:rPr>
            <w:color w:val="0000FF"/>
            <w:u w:val="single" w:color="0000FF"/>
          </w:rPr>
          <w:t>0</w:t>
        </w:r>
      </w:hyperlink>
      <w:hyperlink r:id="rId60">
        <w:r>
          <w:rPr>
            <w:color w:val="0000FF"/>
          </w:rPr>
          <w:t xml:space="preserve"> </w:t>
        </w:r>
      </w:hyperlink>
      <w:hyperlink r:id="rId61">
        <w:r>
          <w:rPr>
            <w:color w:val="0000FF"/>
          </w:rPr>
          <w:t xml:space="preserve"> </w:t>
        </w:r>
      </w:hyperlink>
      <w:hyperlink r:id="rId62">
        <w:r>
          <w:t xml:space="preserve"> </w:t>
        </w:r>
      </w:hyperlink>
      <w:hyperlink r:id="rId63">
        <w:r>
          <w:rPr>
            <w:rFonts w:ascii="Arial" w:eastAsia="Arial" w:hAnsi="Arial" w:cs="Arial"/>
            <w:color w:val="0000FF"/>
            <w:sz w:val="20"/>
          </w:rPr>
          <w:t>•</w:t>
        </w:r>
      </w:hyperlink>
      <w:hyperlink r:id="rId64">
        <w:r>
          <w:rPr>
            <w:rFonts w:ascii="Arial" w:eastAsia="Arial" w:hAnsi="Arial" w:cs="Arial"/>
            <w:color w:val="0000FF"/>
            <w:sz w:val="20"/>
          </w:rPr>
          <w:t xml:space="preserve">  </w:t>
        </w:r>
      </w:hyperlink>
      <w:hyperlink r:id="rId65">
        <w:r>
          <w:rPr>
            <w:color w:val="0000FF"/>
            <w:u w:val="single" w:color="0000FF"/>
          </w:rPr>
          <w:t>The Education (Pupil Registration) (England) (Amendment) Regulations 2</w:t>
        </w:r>
      </w:hyperlink>
      <w:hyperlink r:id="rId66">
        <w:r>
          <w:rPr>
            <w:color w:val="0000FF"/>
            <w:u w:val="single" w:color="0000FF"/>
          </w:rPr>
          <w:t>0</w:t>
        </w:r>
      </w:hyperlink>
      <w:hyperlink r:id="rId67">
        <w:r>
          <w:rPr>
            <w:color w:val="0000FF"/>
            <w:u w:val="single" w:color="0000FF"/>
          </w:rPr>
          <w:t>1</w:t>
        </w:r>
      </w:hyperlink>
      <w:hyperlink r:id="rId68">
        <w:r>
          <w:rPr>
            <w:color w:val="0000FF"/>
            <w:u w:val="single" w:color="0000FF"/>
          </w:rPr>
          <w:t>1</w:t>
        </w:r>
      </w:hyperlink>
      <w:hyperlink r:id="rId69">
        <w:r>
          <w:rPr>
            <w:color w:val="0000FF"/>
          </w:rPr>
          <w:t xml:space="preserve"> </w:t>
        </w:r>
      </w:hyperlink>
      <w:hyperlink r:id="rId70">
        <w:r>
          <w:t xml:space="preserve">  </w:t>
        </w:r>
      </w:hyperlink>
      <w:hyperlink r:id="rId71">
        <w:r>
          <w:t xml:space="preserve"> </w:t>
        </w:r>
      </w:hyperlink>
    </w:p>
    <w:p w14:paraId="4D7F98FA" w14:textId="77777777" w:rsidR="002A1EAD" w:rsidRDefault="00441562">
      <w:pPr>
        <w:numPr>
          <w:ilvl w:val="0"/>
          <w:numId w:val="3"/>
        </w:numPr>
        <w:spacing w:after="21" w:line="261" w:lineRule="auto"/>
        <w:ind w:hanging="360"/>
        <w:jc w:val="left"/>
      </w:pPr>
      <w:hyperlink r:id="rId72">
        <w:r>
          <w:rPr>
            <w:color w:val="0000FF"/>
            <w:u w:val="single" w:color="0000FF"/>
          </w:rPr>
          <w:t>T</w:t>
        </w:r>
      </w:hyperlink>
      <w:hyperlink r:id="rId73">
        <w:r>
          <w:rPr>
            <w:color w:val="0000FF"/>
            <w:u w:val="single" w:color="0000FF"/>
          </w:rPr>
          <w:t>h</w:t>
        </w:r>
      </w:hyperlink>
      <w:hyperlink r:id="rId74">
        <w:r>
          <w:rPr>
            <w:color w:val="0000FF"/>
            <w:u w:val="single" w:color="0000FF"/>
          </w:rPr>
          <w:t>e</w:t>
        </w:r>
      </w:hyperlink>
      <w:hyperlink r:id="rId75">
        <w:r>
          <w:rPr>
            <w:color w:val="0000FF"/>
            <w:u w:val="single" w:color="0000FF"/>
          </w:rPr>
          <w:t xml:space="preserve"> </w:t>
        </w:r>
      </w:hyperlink>
      <w:hyperlink r:id="rId76">
        <w:r>
          <w:rPr>
            <w:color w:val="0000FF"/>
            <w:u w:val="single" w:color="0000FF"/>
          </w:rPr>
          <w:t>Education (Pupil Registration) (England) (Amendment) Regulations 2</w:t>
        </w:r>
      </w:hyperlink>
      <w:hyperlink r:id="rId77">
        <w:r>
          <w:rPr>
            <w:color w:val="0000FF"/>
            <w:u w:val="single" w:color="0000FF"/>
          </w:rPr>
          <w:t>0</w:t>
        </w:r>
      </w:hyperlink>
      <w:hyperlink r:id="rId78">
        <w:r>
          <w:rPr>
            <w:color w:val="0000FF"/>
            <w:u w:val="single" w:color="0000FF"/>
          </w:rPr>
          <w:t>1</w:t>
        </w:r>
      </w:hyperlink>
      <w:hyperlink r:id="rId79">
        <w:r>
          <w:rPr>
            <w:color w:val="0000FF"/>
            <w:u w:val="single" w:color="0000FF"/>
          </w:rPr>
          <w:t>3</w:t>
        </w:r>
      </w:hyperlink>
      <w:hyperlink r:id="rId80">
        <w:r>
          <w:rPr>
            <w:color w:val="0000FF"/>
          </w:rPr>
          <w:t xml:space="preserve"> </w:t>
        </w:r>
      </w:hyperlink>
      <w:hyperlink r:id="rId81">
        <w:r>
          <w:rPr>
            <w:color w:val="0000FF"/>
          </w:rPr>
          <w:t xml:space="preserve"> </w:t>
        </w:r>
      </w:hyperlink>
      <w:hyperlink r:id="rId82">
        <w:r>
          <w:t xml:space="preserve">  </w:t>
        </w:r>
      </w:hyperlink>
      <w:r>
        <w:t xml:space="preserve"> </w:t>
      </w:r>
    </w:p>
    <w:p w14:paraId="331C8464" w14:textId="77777777" w:rsidR="002A1EAD" w:rsidRDefault="00441562">
      <w:pPr>
        <w:numPr>
          <w:ilvl w:val="0"/>
          <w:numId w:val="3"/>
        </w:numPr>
        <w:spacing w:after="21" w:line="261" w:lineRule="auto"/>
        <w:ind w:hanging="360"/>
        <w:jc w:val="left"/>
      </w:pPr>
      <w:hyperlink r:id="rId83">
        <w:r>
          <w:rPr>
            <w:color w:val="0000FF"/>
            <w:u w:val="single" w:color="0000FF"/>
          </w:rPr>
          <w:t>The Education (Pupil Registration) (England) (Amendment) Regulations 2</w:t>
        </w:r>
      </w:hyperlink>
      <w:hyperlink r:id="rId84">
        <w:r>
          <w:rPr>
            <w:color w:val="0000FF"/>
            <w:u w:val="single" w:color="0000FF"/>
          </w:rPr>
          <w:t>0</w:t>
        </w:r>
      </w:hyperlink>
      <w:hyperlink r:id="rId85">
        <w:r>
          <w:rPr>
            <w:color w:val="0000FF"/>
            <w:u w:val="single" w:color="0000FF"/>
          </w:rPr>
          <w:t>1</w:t>
        </w:r>
      </w:hyperlink>
      <w:hyperlink r:id="rId86">
        <w:r>
          <w:rPr>
            <w:color w:val="0000FF"/>
            <w:u w:val="single" w:color="0000FF"/>
          </w:rPr>
          <w:t>6</w:t>
        </w:r>
      </w:hyperlink>
      <w:hyperlink r:id="rId87">
        <w:r>
          <w:rPr>
            <w:color w:val="0000FF"/>
          </w:rPr>
          <w:t xml:space="preserve"> </w:t>
        </w:r>
      </w:hyperlink>
      <w:hyperlink r:id="rId88">
        <w:r>
          <w:t xml:space="preserve">  </w:t>
        </w:r>
      </w:hyperlink>
      <w:hyperlink r:id="rId89">
        <w:r>
          <w:t xml:space="preserve"> </w:t>
        </w:r>
      </w:hyperlink>
    </w:p>
    <w:p w14:paraId="680FB470" w14:textId="77777777" w:rsidR="002A1EAD" w:rsidRDefault="00441562">
      <w:pPr>
        <w:numPr>
          <w:ilvl w:val="0"/>
          <w:numId w:val="3"/>
        </w:numPr>
        <w:spacing w:after="249" w:line="261" w:lineRule="auto"/>
        <w:ind w:hanging="360"/>
        <w:jc w:val="left"/>
      </w:pPr>
      <w:hyperlink r:id="rId90">
        <w:r>
          <w:rPr>
            <w:color w:val="0000FF"/>
            <w:u w:val="single" w:color="0000FF"/>
          </w:rPr>
          <w:t>The Education (Penalty Notices) (England) (Amendment) Regulations 2</w:t>
        </w:r>
      </w:hyperlink>
      <w:hyperlink r:id="rId91">
        <w:r>
          <w:rPr>
            <w:color w:val="0000FF"/>
            <w:u w:val="single" w:color="0000FF"/>
          </w:rPr>
          <w:t>0</w:t>
        </w:r>
      </w:hyperlink>
      <w:hyperlink r:id="rId92">
        <w:r>
          <w:rPr>
            <w:color w:val="0000FF"/>
            <w:u w:val="single" w:color="0000FF"/>
          </w:rPr>
          <w:t>1</w:t>
        </w:r>
      </w:hyperlink>
      <w:hyperlink r:id="rId93">
        <w:r>
          <w:rPr>
            <w:color w:val="0000FF"/>
            <w:u w:val="single" w:color="0000FF"/>
          </w:rPr>
          <w:t>3</w:t>
        </w:r>
      </w:hyperlink>
      <w:hyperlink r:id="rId94">
        <w:r>
          <w:rPr>
            <w:color w:val="0000FF"/>
          </w:rPr>
          <w:t xml:space="preserve"> </w:t>
        </w:r>
      </w:hyperlink>
      <w:hyperlink r:id="rId95">
        <w:r>
          <w:t xml:space="preserve">  </w:t>
        </w:r>
      </w:hyperlink>
      <w:hyperlink r:id="rId96">
        <w:r>
          <w:t xml:space="preserve"> </w:t>
        </w:r>
      </w:hyperlink>
    </w:p>
    <w:p w14:paraId="3D8A0ACC" w14:textId="77777777" w:rsidR="002A1EAD" w:rsidRDefault="00441562">
      <w:pPr>
        <w:ind w:left="504" w:right="58"/>
      </w:pPr>
      <w:r>
        <w:t xml:space="preserve">This policy also refers to the DfE’s guidance on the </w:t>
      </w:r>
      <w:hyperlink r:id="rId97">
        <w:r>
          <w:rPr>
            <w:color w:val="0000FF"/>
            <w:u w:val="single" w:color="0000FF"/>
          </w:rPr>
          <w:t>school cen</w:t>
        </w:r>
      </w:hyperlink>
      <w:hyperlink r:id="rId98">
        <w:r>
          <w:rPr>
            <w:color w:val="0000FF"/>
            <w:u w:val="single" w:color="0000FF"/>
          </w:rPr>
          <w:t>s</w:t>
        </w:r>
      </w:hyperlink>
      <w:hyperlink r:id="rId99">
        <w:r>
          <w:rPr>
            <w:color w:val="0000FF"/>
            <w:u w:val="single" w:color="0000FF"/>
          </w:rPr>
          <w:t>u</w:t>
        </w:r>
      </w:hyperlink>
      <w:hyperlink r:id="rId100">
        <w:r>
          <w:rPr>
            <w:color w:val="0000FF"/>
            <w:u w:val="single" w:color="0000FF"/>
          </w:rPr>
          <w:t>s</w:t>
        </w:r>
      </w:hyperlink>
      <w:hyperlink r:id="rId101">
        <w:r>
          <w:t>,</w:t>
        </w:r>
      </w:hyperlink>
      <w:hyperlink r:id="rId102">
        <w:r>
          <w:t xml:space="preserve"> </w:t>
        </w:r>
      </w:hyperlink>
      <w:hyperlink r:id="rId103">
        <w:r>
          <w:t>wh</w:t>
        </w:r>
      </w:hyperlink>
      <w:r>
        <w:t xml:space="preserve">ich explains the persistent absence threshold.   </w:t>
      </w:r>
      <w:r>
        <w:t xml:space="preserve"> </w:t>
      </w:r>
    </w:p>
    <w:p w14:paraId="73CD1357" w14:textId="77777777" w:rsidR="002A1EAD" w:rsidRDefault="00441562">
      <w:pPr>
        <w:spacing w:after="0" w:line="259" w:lineRule="auto"/>
        <w:ind w:left="494" w:firstLine="0"/>
        <w:jc w:val="left"/>
      </w:pPr>
      <w:r>
        <w:t xml:space="preserve">   </w:t>
      </w:r>
      <w:r>
        <w:t xml:space="preserve"> </w:t>
      </w:r>
    </w:p>
    <w:p w14:paraId="1D6BEBA4" w14:textId="77777777" w:rsidR="002A1EAD" w:rsidRDefault="00441562">
      <w:pPr>
        <w:ind w:left="504" w:right="58"/>
      </w:pPr>
      <w:r>
        <w:t xml:space="preserve">This policy complies with DCAT’s Funding Agreement and Articles of Association.   </w:t>
      </w:r>
      <w:r>
        <w:t xml:space="preserve"> </w:t>
      </w:r>
    </w:p>
    <w:p w14:paraId="503BAFF2" w14:textId="77777777" w:rsidR="002A1EAD" w:rsidRDefault="00441562">
      <w:pPr>
        <w:spacing w:after="0" w:line="259" w:lineRule="auto"/>
        <w:ind w:left="494" w:firstLine="0"/>
        <w:jc w:val="left"/>
      </w:pPr>
      <w:r>
        <w:t xml:space="preserve">   </w:t>
      </w:r>
      <w:r>
        <w:t xml:space="preserve"> </w:t>
      </w:r>
    </w:p>
    <w:p w14:paraId="1CD9A7B0" w14:textId="77777777" w:rsidR="002A1EAD" w:rsidRDefault="00441562">
      <w:pPr>
        <w:spacing w:after="0" w:line="259" w:lineRule="auto"/>
        <w:ind w:left="494" w:firstLine="0"/>
        <w:jc w:val="left"/>
      </w:pPr>
      <w:r>
        <w:t xml:space="preserve"> </w:t>
      </w:r>
    </w:p>
    <w:p w14:paraId="6502DD6E" w14:textId="77777777" w:rsidR="002A1EAD" w:rsidRDefault="00441562">
      <w:pPr>
        <w:spacing w:after="0" w:line="259" w:lineRule="auto"/>
        <w:ind w:left="494" w:firstLine="0"/>
        <w:jc w:val="left"/>
      </w:pPr>
      <w:r>
        <w:lastRenderedPageBreak/>
        <w:t xml:space="preserve"> </w:t>
      </w:r>
    </w:p>
    <w:p w14:paraId="39F5C4A4" w14:textId="77777777" w:rsidR="002A1EAD" w:rsidRDefault="00441562">
      <w:pPr>
        <w:spacing w:after="0" w:line="259" w:lineRule="auto"/>
        <w:ind w:left="494" w:firstLine="0"/>
        <w:jc w:val="left"/>
      </w:pPr>
      <w:r>
        <w:t xml:space="preserve"> </w:t>
      </w:r>
    </w:p>
    <w:p w14:paraId="24858ED6" w14:textId="77777777" w:rsidR="002A1EAD" w:rsidRDefault="00441562">
      <w:pPr>
        <w:spacing w:after="0" w:line="259" w:lineRule="auto"/>
        <w:ind w:left="494" w:firstLine="0"/>
        <w:jc w:val="left"/>
      </w:pPr>
      <w:r>
        <w:t xml:space="preserve">   </w:t>
      </w:r>
      <w:r>
        <w:t xml:space="preserve"> </w:t>
      </w:r>
    </w:p>
    <w:p w14:paraId="32C5779E" w14:textId="77777777" w:rsidR="002A1EAD" w:rsidRDefault="00441562">
      <w:pPr>
        <w:spacing w:after="513" w:line="259" w:lineRule="auto"/>
        <w:ind w:left="494" w:firstLine="0"/>
        <w:jc w:val="left"/>
      </w:pPr>
      <w:r>
        <w:t xml:space="preserve">   </w:t>
      </w:r>
      <w:r>
        <w:t xml:space="preserve"> </w:t>
      </w:r>
    </w:p>
    <w:p w14:paraId="5C8AB400" w14:textId="77777777" w:rsidR="002A1EAD" w:rsidRDefault="00441562">
      <w:pPr>
        <w:pStyle w:val="Heading1"/>
        <w:ind w:left="-5"/>
      </w:pPr>
      <w:r>
        <w:t>3.</w:t>
      </w:r>
      <w:r>
        <w:rPr>
          <w:rFonts w:ascii="Arial" w:eastAsia="Arial" w:hAnsi="Arial" w:cs="Arial"/>
        </w:rPr>
        <w:t xml:space="preserve"> </w:t>
      </w:r>
      <w:r>
        <w:t xml:space="preserve">School procedures   </w:t>
      </w:r>
      <w:r>
        <w:t xml:space="preserve"> </w:t>
      </w:r>
    </w:p>
    <w:p w14:paraId="50284867" w14:textId="77777777" w:rsidR="002A1EAD" w:rsidRDefault="00441562">
      <w:pPr>
        <w:ind w:left="9" w:right="58"/>
      </w:pPr>
      <w:r>
        <w:t xml:space="preserve">3.1 Attendance register   </w:t>
      </w:r>
      <w:r>
        <w:t xml:space="preserve"> </w:t>
      </w:r>
    </w:p>
    <w:p w14:paraId="346E808B" w14:textId="77777777" w:rsidR="002A1EAD" w:rsidRDefault="00441562">
      <w:pPr>
        <w:ind w:left="9" w:right="58"/>
      </w:pPr>
      <w:r>
        <w:t xml:space="preserve">By law, St Joseph’s is required to keep an attendance register, and all pupils must be placed on this register.   </w:t>
      </w:r>
      <w:r>
        <w:t xml:space="preserve"> </w:t>
      </w:r>
    </w:p>
    <w:p w14:paraId="0E462845" w14:textId="77777777" w:rsidR="002A1EAD" w:rsidRDefault="00441562">
      <w:pPr>
        <w:spacing w:after="255"/>
        <w:ind w:left="9" w:right="58"/>
      </w:pPr>
      <w:r>
        <w:t xml:space="preserve">The attendance register will be taken at the start of the first session of each school day and once during the second session. It will mark whether every pupil is:   </w:t>
      </w:r>
      <w:r>
        <w:t xml:space="preserve"> </w:t>
      </w:r>
    </w:p>
    <w:p w14:paraId="34839564" w14:textId="77777777" w:rsidR="002A1EAD" w:rsidRDefault="00441562">
      <w:pPr>
        <w:numPr>
          <w:ilvl w:val="0"/>
          <w:numId w:val="4"/>
        </w:numPr>
        <w:spacing w:after="252"/>
        <w:ind w:right="58" w:hanging="360"/>
      </w:pPr>
      <w:r>
        <w:t xml:space="preserve">Present   </w:t>
      </w:r>
      <w:r>
        <w:t xml:space="preserve"> </w:t>
      </w:r>
    </w:p>
    <w:p w14:paraId="3706EB41" w14:textId="77777777" w:rsidR="002A1EAD" w:rsidRDefault="00441562">
      <w:pPr>
        <w:numPr>
          <w:ilvl w:val="0"/>
          <w:numId w:val="4"/>
        </w:numPr>
        <w:spacing w:after="244"/>
        <w:ind w:right="58" w:hanging="360"/>
      </w:pPr>
      <w:r>
        <w:t xml:space="preserve">Attending an approved off-site educational activity   </w:t>
      </w:r>
      <w:r>
        <w:t xml:space="preserve"> </w:t>
      </w:r>
    </w:p>
    <w:p w14:paraId="1F7BF2DC" w14:textId="77777777" w:rsidR="002A1EAD" w:rsidRDefault="00441562">
      <w:pPr>
        <w:numPr>
          <w:ilvl w:val="0"/>
          <w:numId w:val="4"/>
        </w:numPr>
        <w:spacing w:after="250"/>
        <w:ind w:right="58" w:hanging="360"/>
      </w:pPr>
      <w:r>
        <w:t xml:space="preserve">Absent   </w:t>
      </w:r>
      <w:r>
        <w:t xml:space="preserve"> </w:t>
      </w:r>
    </w:p>
    <w:p w14:paraId="71209804" w14:textId="77777777" w:rsidR="002A1EAD" w:rsidRDefault="00441562">
      <w:pPr>
        <w:numPr>
          <w:ilvl w:val="0"/>
          <w:numId w:val="4"/>
        </w:numPr>
        <w:spacing w:after="92"/>
        <w:ind w:right="58" w:hanging="360"/>
      </w:pPr>
      <w:r>
        <w:t xml:space="preserve">Unable to attend due to exceptional circumstances   </w:t>
      </w:r>
      <w:r>
        <w:t xml:space="preserve"> </w:t>
      </w:r>
    </w:p>
    <w:p w14:paraId="0A74D734" w14:textId="77777777" w:rsidR="002A1EAD" w:rsidRDefault="00441562">
      <w:pPr>
        <w:spacing w:after="0" w:line="259" w:lineRule="auto"/>
        <w:ind w:left="43" w:firstLine="0"/>
        <w:jc w:val="left"/>
      </w:pPr>
      <w:r>
        <w:t xml:space="preserve">   </w:t>
      </w:r>
      <w:r>
        <w:t xml:space="preserve"> </w:t>
      </w:r>
    </w:p>
    <w:p w14:paraId="3F70A235" w14:textId="77777777" w:rsidR="002A1EAD" w:rsidRDefault="00441562">
      <w:pPr>
        <w:spacing w:after="252"/>
        <w:ind w:left="9" w:right="58"/>
      </w:pPr>
      <w:r>
        <w:t xml:space="preserve">Any amendment to the attendance register will include:   </w:t>
      </w:r>
      <w:r>
        <w:t xml:space="preserve"> </w:t>
      </w:r>
    </w:p>
    <w:p w14:paraId="5F0BAD8F" w14:textId="77777777" w:rsidR="002A1EAD" w:rsidRDefault="00441562">
      <w:pPr>
        <w:numPr>
          <w:ilvl w:val="0"/>
          <w:numId w:val="5"/>
        </w:numPr>
        <w:spacing w:after="252"/>
        <w:ind w:right="58" w:hanging="360"/>
      </w:pPr>
      <w:r>
        <w:t xml:space="preserve">The amended entry    </w:t>
      </w:r>
      <w:r>
        <w:t xml:space="preserve"> </w:t>
      </w:r>
    </w:p>
    <w:p w14:paraId="5E0E2CC6" w14:textId="77777777" w:rsidR="002A1EAD" w:rsidRDefault="00441562">
      <w:pPr>
        <w:numPr>
          <w:ilvl w:val="0"/>
          <w:numId w:val="5"/>
        </w:numPr>
        <w:spacing w:after="252"/>
        <w:ind w:right="58" w:hanging="360"/>
      </w:pPr>
      <w:r>
        <w:t xml:space="preserve">The reason for the amendment   </w:t>
      </w:r>
      <w:r>
        <w:t xml:space="preserve"> </w:t>
      </w:r>
    </w:p>
    <w:p w14:paraId="60D8A25C" w14:textId="77777777" w:rsidR="002A1EAD" w:rsidRDefault="00441562">
      <w:pPr>
        <w:numPr>
          <w:ilvl w:val="0"/>
          <w:numId w:val="5"/>
        </w:numPr>
        <w:spacing w:after="250"/>
        <w:ind w:right="58" w:hanging="360"/>
      </w:pPr>
      <w:r>
        <w:t xml:space="preserve">The date on which the amendment was made    </w:t>
      </w:r>
      <w:r>
        <w:t xml:space="preserve"> </w:t>
      </w:r>
    </w:p>
    <w:p w14:paraId="71D99BFB" w14:textId="77777777" w:rsidR="002A1EAD" w:rsidRDefault="00441562">
      <w:pPr>
        <w:numPr>
          <w:ilvl w:val="0"/>
          <w:numId w:val="5"/>
        </w:numPr>
        <w:spacing w:after="90"/>
        <w:ind w:right="58" w:hanging="360"/>
      </w:pPr>
      <w:r>
        <w:t xml:space="preserve">The name and position of the person who made the amendment   </w:t>
      </w:r>
      <w:r>
        <w:t xml:space="preserve"> </w:t>
      </w:r>
    </w:p>
    <w:p w14:paraId="4441CFFD" w14:textId="77777777" w:rsidR="002A1EAD" w:rsidRDefault="00441562">
      <w:pPr>
        <w:spacing w:after="0" w:line="259" w:lineRule="auto"/>
        <w:ind w:left="43" w:firstLine="0"/>
        <w:jc w:val="left"/>
      </w:pPr>
      <w:r>
        <w:t xml:space="preserve">   </w:t>
      </w:r>
      <w:r>
        <w:t xml:space="preserve"> </w:t>
      </w:r>
    </w:p>
    <w:p w14:paraId="2BD4F4A7" w14:textId="77777777" w:rsidR="002A1EAD" w:rsidRDefault="00441562">
      <w:pPr>
        <w:ind w:left="9" w:right="58"/>
      </w:pPr>
      <w:r>
        <w:t xml:space="preserve">See appendix 1 for the DfE attendance codes.   </w:t>
      </w:r>
      <w:r>
        <w:t xml:space="preserve"> </w:t>
      </w:r>
    </w:p>
    <w:p w14:paraId="23BA790C" w14:textId="77777777" w:rsidR="002A1EAD" w:rsidRDefault="00441562">
      <w:pPr>
        <w:ind w:left="9" w:right="58"/>
      </w:pPr>
      <w:r>
        <w:t xml:space="preserve">Every entry in the attendance register will be preserved for 3 years after the date on which the entry was made.   </w:t>
      </w:r>
      <w:r>
        <w:t xml:space="preserve"> </w:t>
      </w:r>
    </w:p>
    <w:p w14:paraId="43C274AF" w14:textId="77777777" w:rsidR="002A1EAD" w:rsidRDefault="00441562">
      <w:pPr>
        <w:ind w:left="9" w:right="58"/>
      </w:pPr>
      <w:r>
        <w:t xml:space="preserve">Pupils must arrive in school by 8.40am on each school day.   </w:t>
      </w:r>
      <w:r>
        <w:t xml:space="preserve"> </w:t>
      </w:r>
    </w:p>
    <w:p w14:paraId="160347AD" w14:textId="77777777" w:rsidR="002A1EAD" w:rsidRDefault="00441562">
      <w:pPr>
        <w:ind w:left="9" w:right="58"/>
      </w:pPr>
      <w:r>
        <w:t xml:space="preserve">The register for the first session will be taken at 8.45am. The register for the second session will be taken at 1pm.   </w:t>
      </w:r>
      <w:r>
        <w:t xml:space="preserve"> </w:t>
      </w:r>
    </w:p>
    <w:p w14:paraId="16E1731E" w14:textId="77777777" w:rsidR="002A1EAD" w:rsidRDefault="00441562">
      <w:pPr>
        <w:spacing w:after="0" w:line="259" w:lineRule="auto"/>
        <w:ind w:left="43" w:firstLine="0"/>
        <w:jc w:val="left"/>
      </w:pPr>
      <w:r>
        <w:t xml:space="preserve">   </w:t>
      </w:r>
      <w:r>
        <w:t xml:space="preserve"> </w:t>
      </w:r>
    </w:p>
    <w:p w14:paraId="620A135F" w14:textId="77777777" w:rsidR="002A1EAD" w:rsidRDefault="00441562">
      <w:pPr>
        <w:ind w:left="9" w:right="58"/>
      </w:pPr>
      <w:r>
        <w:t xml:space="preserve">3.2 Unplanned absence   </w:t>
      </w:r>
      <w:r>
        <w:t xml:space="preserve"> </w:t>
      </w:r>
    </w:p>
    <w:p w14:paraId="37961CAC" w14:textId="77777777" w:rsidR="002A1EAD" w:rsidRDefault="00441562">
      <w:pPr>
        <w:spacing w:after="96"/>
        <w:ind w:left="9" w:right="58"/>
      </w:pPr>
      <w:r>
        <w:t xml:space="preserve">Parents must notify the school on the first day of an unplanned absence – </w:t>
      </w:r>
      <w:r>
        <w:t xml:space="preserve">for example, if their child is unable to attend due to ill health – by 9.15am or as soon as practically possible (see also section 6).   </w:t>
      </w:r>
      <w:r>
        <w:t xml:space="preserve"> </w:t>
      </w:r>
    </w:p>
    <w:p w14:paraId="14D6C150" w14:textId="77777777" w:rsidR="002A1EAD" w:rsidRDefault="00441562">
      <w:pPr>
        <w:ind w:left="9" w:right="58"/>
      </w:pPr>
      <w:r>
        <w:t xml:space="preserve">This can be done by contacting the school on 01243 783709 and selecting option 1 where you will be able to leave a message.   </w:t>
      </w:r>
      <w:r>
        <w:t xml:space="preserve"> </w:t>
      </w:r>
    </w:p>
    <w:p w14:paraId="0DC2D0D7" w14:textId="77777777" w:rsidR="002A1EAD" w:rsidRDefault="00441562">
      <w:pPr>
        <w:spacing w:after="0" w:line="259" w:lineRule="auto"/>
        <w:ind w:left="494" w:firstLine="0"/>
        <w:jc w:val="left"/>
      </w:pPr>
      <w:r>
        <w:rPr>
          <w:sz w:val="16"/>
        </w:rPr>
        <w:t xml:space="preserve"> </w:t>
      </w:r>
    </w:p>
    <w:p w14:paraId="05D2731E" w14:textId="5C831879" w:rsidR="002A1EAD" w:rsidRDefault="00441562" w:rsidP="0050157C">
      <w:pPr>
        <w:spacing w:after="29"/>
        <w:ind w:left="1061" w:right="58" w:hanging="1062"/>
        <w:jc w:val="left"/>
      </w:pPr>
      <w:r>
        <w:lastRenderedPageBreak/>
        <w:t>Absence due to illness will be authorised unless the school has a genuine concern about</w:t>
      </w:r>
      <w:r w:rsidR="0050157C">
        <w:t xml:space="preserve"> </w:t>
      </w:r>
      <w:r>
        <w:t>the</w:t>
      </w:r>
      <w:r w:rsidR="0050157C">
        <w:t xml:space="preserve"> </w:t>
      </w:r>
      <w:r>
        <w:t xml:space="preserve">authenticity of the illness.   </w:t>
      </w:r>
      <w:r>
        <w:t xml:space="preserve"> </w:t>
      </w:r>
    </w:p>
    <w:p w14:paraId="75970369" w14:textId="77777777" w:rsidR="002A1EAD" w:rsidRDefault="00441562">
      <w:pPr>
        <w:spacing w:after="146"/>
        <w:ind w:left="9" w:right="58"/>
      </w:pPr>
      <w:r>
        <w:t xml:space="preserve">If the authenticity of the illness is in doubt, the school may ask parents to provide medical evidence, such as a doctor’s note, prescription, appointment card or other appropriate form of evidence. We will not ask for medical evidence unnecessarily.   </w:t>
      </w:r>
      <w:r>
        <w:t xml:space="preserve"> </w:t>
      </w:r>
      <w:r>
        <w:t xml:space="preserve">If the school is not satisfied about the authenticity of the illness, the absence will be recorded as </w:t>
      </w:r>
      <w:proofErr w:type="gramStart"/>
      <w:r>
        <w:t>unauthorised</w:t>
      </w:r>
      <w:proofErr w:type="gramEnd"/>
      <w:r>
        <w:t xml:space="preserve"> and parents will be notified of this in advance.   </w:t>
      </w:r>
      <w:r>
        <w:t xml:space="preserve"> </w:t>
      </w:r>
    </w:p>
    <w:p w14:paraId="3D6AD838" w14:textId="77777777" w:rsidR="002A1EAD" w:rsidRDefault="00441562">
      <w:pPr>
        <w:spacing w:after="0" w:line="259" w:lineRule="auto"/>
        <w:ind w:left="43" w:firstLine="0"/>
        <w:jc w:val="left"/>
      </w:pPr>
      <w:r>
        <w:t xml:space="preserve">   </w:t>
      </w:r>
      <w:r>
        <w:t xml:space="preserve"> </w:t>
      </w:r>
    </w:p>
    <w:p w14:paraId="46F5A699" w14:textId="77777777" w:rsidR="002A1EAD" w:rsidRDefault="00441562">
      <w:pPr>
        <w:ind w:left="9" w:right="58"/>
      </w:pPr>
      <w:r>
        <w:t xml:space="preserve">3.3 Medical or dental appointments   </w:t>
      </w:r>
      <w:r>
        <w:t xml:space="preserve"> </w:t>
      </w:r>
    </w:p>
    <w:p w14:paraId="590515A5" w14:textId="77777777" w:rsidR="002A1EAD" w:rsidRDefault="00441562">
      <w:pPr>
        <w:spacing w:after="96"/>
        <w:ind w:left="9" w:right="58"/>
      </w:pPr>
      <w:r>
        <w:t xml:space="preserve">Missing registration for a medical or dental appointment is counted as an authorised absence; advance notice is required for authorising these absences and proof of the appointment will be required.   However, we encourage parents to make medical and dental appointments out of school hours where possible. Where this is not possible, the pupil should be out of school for the minimum amount of time necessary and be in school before the appointment and return to school after the appointment. </w:t>
      </w:r>
      <w:r>
        <w:t xml:space="preserve"> </w:t>
      </w:r>
    </w:p>
    <w:p w14:paraId="331C4185" w14:textId="77777777" w:rsidR="002A1EAD" w:rsidRDefault="00441562">
      <w:pPr>
        <w:spacing w:after="98"/>
        <w:ind w:left="9" w:right="58"/>
      </w:pPr>
      <w:r>
        <w:t xml:space="preserve">This can be done by contacting the school on 01243 783709 and selecting option 1 where you will be able to leave a message.   </w:t>
      </w:r>
      <w:r>
        <w:t xml:space="preserve"> </w:t>
      </w:r>
    </w:p>
    <w:p w14:paraId="5E0A5857" w14:textId="77777777" w:rsidR="002A1EAD" w:rsidRDefault="00441562">
      <w:pPr>
        <w:ind w:left="9" w:right="58"/>
      </w:pPr>
      <w:r>
        <w:t xml:space="preserve">Applications for other types of absence in term time must be requested by completing a request for absence form. Information relating to whether the school can authorise such absences can be found in section 4.   </w:t>
      </w:r>
      <w:r>
        <w:t xml:space="preserve"> </w:t>
      </w:r>
    </w:p>
    <w:p w14:paraId="4DEBF751" w14:textId="77777777" w:rsidR="002A1EAD" w:rsidRDefault="00441562">
      <w:pPr>
        <w:spacing w:after="0" w:line="259" w:lineRule="auto"/>
        <w:ind w:left="43" w:firstLine="0"/>
        <w:jc w:val="left"/>
      </w:pPr>
      <w:r>
        <w:t xml:space="preserve">   </w:t>
      </w:r>
      <w:r>
        <w:t xml:space="preserve"> </w:t>
      </w:r>
    </w:p>
    <w:p w14:paraId="707BC5F9" w14:textId="77777777" w:rsidR="002A1EAD" w:rsidRDefault="00441562">
      <w:pPr>
        <w:ind w:left="9" w:right="58"/>
      </w:pPr>
      <w:r>
        <w:t xml:space="preserve">3.4 Lateness and punctuality   </w:t>
      </w:r>
      <w:r>
        <w:t xml:space="preserve"> </w:t>
      </w:r>
    </w:p>
    <w:p w14:paraId="5766E2B5" w14:textId="77777777" w:rsidR="002A1EAD" w:rsidRDefault="00441562">
      <w:pPr>
        <w:ind w:left="9" w:right="58"/>
      </w:pPr>
      <w:r>
        <w:t xml:space="preserve">A pupil who arrives late but before the register has closed will be marked as late, using the appropriate code.   </w:t>
      </w:r>
      <w:r>
        <w:t xml:space="preserve"> </w:t>
      </w:r>
    </w:p>
    <w:p w14:paraId="21142055" w14:textId="77777777" w:rsidR="002A1EAD" w:rsidRDefault="00441562">
      <w:pPr>
        <w:ind w:left="9" w:right="58"/>
      </w:pPr>
      <w:r>
        <w:t xml:space="preserve">A pupil who arrives after the register has closed will be marked as absent, using the appropriate unauthorised code.   </w:t>
      </w:r>
      <w:r>
        <w:t xml:space="preserve"> </w:t>
      </w:r>
    </w:p>
    <w:p w14:paraId="1C2929E8" w14:textId="77777777" w:rsidR="002A1EAD" w:rsidRDefault="00441562">
      <w:pPr>
        <w:spacing w:after="0" w:line="259" w:lineRule="auto"/>
        <w:ind w:left="43" w:firstLine="0"/>
        <w:jc w:val="left"/>
      </w:pPr>
      <w:r>
        <w:t xml:space="preserve">   </w:t>
      </w:r>
      <w:r>
        <w:t xml:space="preserve"> </w:t>
      </w:r>
    </w:p>
    <w:p w14:paraId="723978A1" w14:textId="77777777" w:rsidR="002A1EAD" w:rsidRDefault="00441562">
      <w:pPr>
        <w:ind w:left="9" w:right="58"/>
      </w:pPr>
      <w:r>
        <w:t xml:space="preserve">3.5 Following up absence   </w:t>
      </w:r>
      <w:r>
        <w:t xml:space="preserve"> </w:t>
      </w:r>
    </w:p>
    <w:p w14:paraId="21D5A00B" w14:textId="77777777" w:rsidR="002A1EAD" w:rsidRDefault="00441562">
      <w:pPr>
        <w:ind w:left="9" w:right="58"/>
      </w:pPr>
      <w:r>
        <w:t>The school will follow up any</w:t>
      </w:r>
      <w:r>
        <w:rPr>
          <w:color w:val="FF0000"/>
        </w:rPr>
        <w:t xml:space="preserve"> </w:t>
      </w:r>
      <w:r>
        <w:t xml:space="preserve">absences to ascertain the reason, ensure proper safeguarding action is taken where necessary, identify whether the absence is approved or not and identify the correct attendance code to use.    </w:t>
      </w:r>
      <w:r>
        <w:t xml:space="preserve"> </w:t>
      </w:r>
    </w:p>
    <w:p w14:paraId="1B697AAC" w14:textId="77777777" w:rsidR="002A1EAD" w:rsidRDefault="00441562">
      <w:pPr>
        <w:spacing w:after="0" w:line="259" w:lineRule="auto"/>
        <w:ind w:left="43" w:firstLine="0"/>
        <w:jc w:val="left"/>
      </w:pPr>
      <w:r>
        <w:t xml:space="preserve">   </w:t>
      </w:r>
      <w:r>
        <w:t xml:space="preserve"> </w:t>
      </w:r>
    </w:p>
    <w:p w14:paraId="3893E68F" w14:textId="77777777" w:rsidR="002A1EAD" w:rsidRDefault="00441562">
      <w:pPr>
        <w:spacing w:after="92"/>
        <w:ind w:left="9" w:right="58"/>
      </w:pPr>
      <w:r>
        <w:t xml:space="preserve">3.6 Reporting to parents   </w:t>
      </w:r>
      <w:r>
        <w:t xml:space="preserve"> </w:t>
      </w:r>
    </w:p>
    <w:p w14:paraId="1D00E021" w14:textId="77777777" w:rsidR="002A1EAD" w:rsidRDefault="00441562">
      <w:pPr>
        <w:spacing w:after="512"/>
        <w:ind w:left="9" w:right="58"/>
      </w:pPr>
      <w:r>
        <w:t xml:space="preserve">St Joseph’s will report to parents on their child’s attendance record annually in the written end-of-year report.   </w:t>
      </w:r>
      <w:r>
        <w:t xml:space="preserve"> </w:t>
      </w:r>
    </w:p>
    <w:p w14:paraId="45A32635" w14:textId="77777777" w:rsidR="002A1EAD" w:rsidRDefault="00441562">
      <w:pPr>
        <w:pStyle w:val="Heading1"/>
        <w:ind w:left="-5"/>
      </w:pPr>
      <w:r>
        <w:t>4.</w:t>
      </w:r>
      <w:r>
        <w:rPr>
          <w:rFonts w:ascii="Arial" w:eastAsia="Arial" w:hAnsi="Arial" w:cs="Arial"/>
        </w:rPr>
        <w:t xml:space="preserve"> </w:t>
      </w:r>
      <w:r>
        <w:t xml:space="preserve">Authorised and unauthorised absence   </w:t>
      </w:r>
      <w:r>
        <w:t xml:space="preserve"> </w:t>
      </w:r>
    </w:p>
    <w:p w14:paraId="1EFD9F64" w14:textId="77777777" w:rsidR="002A1EAD" w:rsidRDefault="00441562">
      <w:pPr>
        <w:ind w:left="9" w:right="58"/>
      </w:pPr>
      <w:r>
        <w:t xml:space="preserve">4.1 Granting approval for term-time absence   </w:t>
      </w:r>
      <w:r>
        <w:t xml:space="preserve"> </w:t>
      </w:r>
    </w:p>
    <w:p w14:paraId="02D87488" w14:textId="020EE161" w:rsidR="002A1EAD" w:rsidRDefault="00441562">
      <w:pPr>
        <w:ind w:left="9" w:right="58"/>
      </w:pPr>
      <w:r>
        <w:t xml:space="preserve">Headteachers may not grant any leave of absence to pupils during term time unless they consider there to be 'exceptional circumstances' and only for a very limited length of time.   The request for absence must be on a request for absence form and sent to the school office at </w:t>
      </w:r>
      <w:proofErr w:type="spellStart"/>
      <w:r>
        <w:rPr>
          <w:color w:val="0563C1"/>
          <w:u w:val="single" w:color="0563C1"/>
        </w:rPr>
        <w:t>office@stjosephs</w:t>
      </w:r>
      <w:r w:rsidR="0050157C">
        <w:rPr>
          <w:color w:val="0563C1"/>
          <w:u w:val="single" w:color="0563C1"/>
        </w:rPr>
        <w:t>cejunior</w:t>
      </w:r>
      <w:r>
        <w:rPr>
          <w:color w:val="0563C1"/>
          <w:u w:val="single" w:color="0563C1"/>
        </w:rPr>
        <w:t>.school</w:t>
      </w:r>
      <w:proofErr w:type="spellEnd"/>
      <w:r>
        <w:t xml:space="preserve">   </w:t>
      </w:r>
      <w:r>
        <w:t xml:space="preserve"> </w:t>
      </w:r>
    </w:p>
    <w:p w14:paraId="44FB3789" w14:textId="77777777" w:rsidR="002A1EAD" w:rsidRDefault="00441562">
      <w:pPr>
        <w:spacing w:after="320"/>
        <w:ind w:left="504" w:right="58"/>
      </w:pPr>
      <w:r>
        <w:t xml:space="preserve">Examples of any exceptional circumstances where leave may be granted during term time are as follows:  </w:t>
      </w:r>
      <w:r>
        <w:t xml:space="preserve"> </w:t>
      </w:r>
    </w:p>
    <w:p w14:paraId="748E4A1A" w14:textId="77777777" w:rsidR="002A1EAD" w:rsidRDefault="00441562">
      <w:pPr>
        <w:numPr>
          <w:ilvl w:val="0"/>
          <w:numId w:val="6"/>
        </w:numPr>
        <w:spacing w:after="319"/>
        <w:ind w:right="58" w:hanging="360"/>
      </w:pPr>
      <w:r>
        <w:lastRenderedPageBreak/>
        <w:t xml:space="preserve">If a parent is service personnel and is returning from a tour of duty abroad where it is evidenced the individual will not be in receipt of any leave </w:t>
      </w:r>
      <w:proofErr w:type="gramStart"/>
      <w:r>
        <w:t>in the near future</w:t>
      </w:r>
      <w:proofErr w:type="gramEnd"/>
      <w:r>
        <w:t xml:space="preserve"> that coincides with school holidays.    </w:t>
      </w:r>
      <w:r>
        <w:t xml:space="preserve"> </w:t>
      </w:r>
    </w:p>
    <w:p w14:paraId="11BDB54B" w14:textId="77777777" w:rsidR="002A1EAD" w:rsidRDefault="00441562">
      <w:pPr>
        <w:numPr>
          <w:ilvl w:val="0"/>
          <w:numId w:val="6"/>
        </w:numPr>
        <w:spacing w:after="256"/>
        <w:ind w:right="58" w:hanging="360"/>
      </w:pPr>
      <w:r>
        <w:t xml:space="preserve">Where an absence from school is recommended by a health professional as part of a parent or child’s rehabilitation from a medical or emotional issue.    </w:t>
      </w:r>
      <w:r>
        <w:t xml:space="preserve"> </w:t>
      </w:r>
    </w:p>
    <w:p w14:paraId="35E0BCD0" w14:textId="77777777" w:rsidR="002A1EAD" w:rsidRDefault="00441562">
      <w:pPr>
        <w:numPr>
          <w:ilvl w:val="0"/>
          <w:numId w:val="6"/>
        </w:numPr>
        <w:ind w:right="58" w:hanging="360"/>
      </w:pPr>
      <w:r>
        <w:t xml:space="preserve">The death or terminal illness of a close relative, only if Headteacher is satisfied that the circumstances are truly exceptional (max 2 days including day of </w:t>
      </w:r>
    </w:p>
    <w:p w14:paraId="09B844BE" w14:textId="77777777" w:rsidR="002A1EAD" w:rsidRDefault="00441562">
      <w:pPr>
        <w:spacing w:after="319"/>
        <w:ind w:left="1330" w:right="58"/>
      </w:pPr>
      <w:r>
        <w:t xml:space="preserve">funeral);   </w:t>
      </w:r>
      <w:r>
        <w:t xml:space="preserve"> </w:t>
      </w:r>
    </w:p>
    <w:p w14:paraId="7D31E3F1" w14:textId="77777777" w:rsidR="002A1EAD" w:rsidRDefault="00441562">
      <w:pPr>
        <w:numPr>
          <w:ilvl w:val="0"/>
          <w:numId w:val="6"/>
        </w:numPr>
        <w:spacing w:after="323"/>
        <w:ind w:right="58" w:hanging="360"/>
      </w:pPr>
      <w:r>
        <w:t xml:space="preserve">Out of school programmes such as music, arts or sport operating at a high standard of achievement. Documentary evidence of this event will be required.   </w:t>
      </w:r>
      <w:r>
        <w:t xml:space="preserve"> </w:t>
      </w:r>
    </w:p>
    <w:p w14:paraId="7E029A38" w14:textId="77777777" w:rsidR="002A1EAD" w:rsidRDefault="00441562">
      <w:pPr>
        <w:numPr>
          <w:ilvl w:val="0"/>
          <w:numId w:val="6"/>
        </w:numPr>
        <w:spacing w:after="322"/>
        <w:ind w:right="58" w:hanging="360"/>
      </w:pPr>
      <w:r>
        <w:t xml:space="preserve">Religious observance – </w:t>
      </w:r>
      <w:r>
        <w:t xml:space="preserve">The Education Act 1996 S444(3) (c), states ‘’on any day exclusively set apart for religious observance by the religious body to which his/her parent belongs’’; (Maximum 2 days)  </w:t>
      </w:r>
      <w:r>
        <w:t xml:space="preserve"> </w:t>
      </w:r>
    </w:p>
    <w:p w14:paraId="44E35858" w14:textId="77777777" w:rsidR="002A1EAD" w:rsidRDefault="00441562">
      <w:pPr>
        <w:numPr>
          <w:ilvl w:val="0"/>
          <w:numId w:val="6"/>
        </w:numPr>
        <w:spacing w:after="147"/>
        <w:ind w:right="58" w:hanging="360"/>
      </w:pPr>
      <w:r>
        <w:t xml:space="preserve">To attend a wedding or funeral of a close relative if the Headteacher is satisfied that the circumstances are truly exceptional; Leave should only be authorised for this purpose when a Headteacher is satisfied that there is a persuasive reason for holding the wedding during term time and there WILL be an onus on parents to show clear evidence that this absence is absolutely an exceptional circumstance. In difficult family situations the Headteacher may use his/her discretion in granting leave and each case </w:t>
      </w:r>
      <w:r>
        <w:t xml:space="preserve">should be addressed on its individual merits, </w:t>
      </w:r>
      <w:proofErr w:type="gramStart"/>
      <w:r>
        <w:t>taking into account</w:t>
      </w:r>
      <w:proofErr w:type="gramEnd"/>
      <w:r>
        <w:t xml:space="preserve"> the overall welfare of the child. (max 2 days for a wedding)  </w:t>
      </w:r>
      <w:r>
        <w:t xml:space="preserve"> </w:t>
      </w:r>
    </w:p>
    <w:p w14:paraId="60C10780" w14:textId="77777777" w:rsidR="002A1EAD" w:rsidRDefault="00441562">
      <w:pPr>
        <w:spacing w:after="149"/>
        <w:ind w:left="231" w:right="172"/>
      </w:pPr>
      <w:r>
        <w:t xml:space="preserve">Where there are exceptional and unforeseen circumstances that fall outside of the above, the Headteacher agrees to consult with the Local Governing Board prior to any authorisation being given to the parent.   </w:t>
      </w:r>
      <w:r>
        <w:t xml:space="preserve"> </w:t>
      </w:r>
    </w:p>
    <w:p w14:paraId="6849AA0A" w14:textId="77777777" w:rsidR="002A1EAD" w:rsidRDefault="00441562">
      <w:pPr>
        <w:spacing w:after="130"/>
        <w:ind w:left="231" w:right="58"/>
      </w:pPr>
      <w:r>
        <w:t xml:space="preserve">Evidence would be required in each case.   </w:t>
      </w:r>
      <w:r>
        <w:t xml:space="preserve"> </w:t>
      </w:r>
    </w:p>
    <w:p w14:paraId="6D0D3B17" w14:textId="77777777" w:rsidR="002A1EAD" w:rsidRDefault="00441562">
      <w:pPr>
        <w:spacing w:after="273"/>
        <w:ind w:left="250" w:right="58"/>
      </w:pPr>
      <w:r>
        <w:t>The school considers each application for term-</w:t>
      </w:r>
      <w:r>
        <w:t xml:space="preserve">time absence individually, </w:t>
      </w:r>
      <w:proofErr w:type="gramStart"/>
      <w:r>
        <w:t>taking into account</w:t>
      </w:r>
      <w:proofErr w:type="gramEnd"/>
      <w:r>
        <w:t xml:space="preserve"> the specific facts, circumstances and relevant context behind the request. A leave of absence is granted entirely at the Headteacher’s discretion.</w:t>
      </w:r>
      <w:r>
        <w:rPr>
          <w:color w:val="FF0000"/>
        </w:rPr>
        <w:t xml:space="preserve"> </w:t>
      </w:r>
      <w:r>
        <w:t xml:space="preserve">Valid reasons for authorised absence include:   </w:t>
      </w:r>
      <w:r>
        <w:t xml:space="preserve"> </w:t>
      </w:r>
    </w:p>
    <w:p w14:paraId="2FA0CC0E" w14:textId="77777777" w:rsidR="002A1EAD" w:rsidRDefault="00441562">
      <w:pPr>
        <w:numPr>
          <w:ilvl w:val="0"/>
          <w:numId w:val="7"/>
        </w:numPr>
        <w:spacing w:after="241"/>
        <w:ind w:right="58" w:hanging="360"/>
      </w:pPr>
      <w:r>
        <w:t xml:space="preserve">Illness and medical/dental appointments – as explained in sections 3.2 and 3.3   </w:t>
      </w:r>
      <w:r>
        <w:t xml:space="preserve"> </w:t>
      </w:r>
    </w:p>
    <w:p w14:paraId="46C101BD" w14:textId="77777777" w:rsidR="002A1EAD" w:rsidRDefault="00441562">
      <w:pPr>
        <w:numPr>
          <w:ilvl w:val="0"/>
          <w:numId w:val="7"/>
        </w:numPr>
        <w:ind w:right="58" w:hanging="360"/>
      </w:pPr>
      <w:r>
        <w:t xml:space="preserve">Religious observance – where the day is exclusively set apart for religious observance by the religious body to which the pupil’s parents belong.  If necessary, the school will seek advice from the parents’ religious body to confirm whether the day is set apart   </w:t>
      </w:r>
      <w:r>
        <w:t xml:space="preserve"> </w:t>
      </w:r>
    </w:p>
    <w:p w14:paraId="756C8287" w14:textId="77777777" w:rsidR="002A1EAD" w:rsidRDefault="00441562">
      <w:pPr>
        <w:numPr>
          <w:ilvl w:val="0"/>
          <w:numId w:val="7"/>
        </w:numPr>
        <w:spacing w:after="152"/>
        <w:ind w:right="58" w:hanging="360"/>
      </w:pPr>
      <w:r>
        <w:t xml:space="preserve">Traveller pupils travelling for occupational purposes – this covers Roma, English and Welsh Gypsies, Irish and Scottish Travellers, Showmen (fairground people) and Circus people, Bargees (occupational boat dwellers) and New Travellers. Absence </w:t>
      </w:r>
      <w:r>
        <w:lastRenderedPageBreak/>
        <w:t xml:space="preserve">may be authorised only when a Traveller family is known to be travelling for occupational purposes and has agreed this with the </w:t>
      </w:r>
      <w:proofErr w:type="gramStart"/>
      <w:r>
        <w:t>school</w:t>
      </w:r>
      <w:proofErr w:type="gramEnd"/>
      <w:r>
        <w:t xml:space="preserve"> but it is not known whether the pupil is attending educational provision  </w:t>
      </w:r>
      <w:r>
        <w:t xml:space="preserve"> </w:t>
      </w:r>
    </w:p>
    <w:p w14:paraId="5ED87133" w14:textId="0687545D" w:rsidR="002A1EAD" w:rsidRDefault="00441562">
      <w:pPr>
        <w:spacing w:after="139"/>
        <w:ind w:left="231" w:right="58"/>
      </w:pPr>
      <w:r>
        <w:t xml:space="preserve">If no contact is received from the parents by lunchtime on the </w:t>
      </w:r>
      <w:r w:rsidR="0050157C">
        <w:t>3rd</w:t>
      </w:r>
      <w:r>
        <w:t xml:space="preserve"> day of absence, a home visit will be conducted by the school safeguarding team.    </w:t>
      </w:r>
      <w:r>
        <w:t xml:space="preserve"> </w:t>
      </w:r>
    </w:p>
    <w:p w14:paraId="307B8A9E" w14:textId="77777777" w:rsidR="002A1EAD" w:rsidRDefault="00441562">
      <w:pPr>
        <w:ind w:left="504" w:right="58"/>
      </w:pPr>
      <w:r>
        <w:t xml:space="preserve">If after contacting parents a pupil’s absence </w:t>
      </w:r>
      <w:proofErr w:type="gramStart"/>
      <w:r>
        <w:t>continue</w:t>
      </w:r>
      <w:proofErr w:type="gramEnd"/>
      <w:r>
        <w:t xml:space="preserve"> to rise, we will consider involving the Pupil Entitlement Investigation Team.    </w:t>
      </w:r>
      <w:r>
        <w:t xml:space="preserve"> </w:t>
      </w:r>
    </w:p>
    <w:p w14:paraId="0E81A81E" w14:textId="77777777" w:rsidR="002A1EAD" w:rsidRDefault="00441562">
      <w:pPr>
        <w:spacing w:after="115" w:line="259" w:lineRule="auto"/>
        <w:ind w:left="221" w:firstLine="0"/>
        <w:jc w:val="left"/>
      </w:pPr>
      <w:r>
        <w:rPr>
          <w:sz w:val="12"/>
        </w:rPr>
        <w:t xml:space="preserve"> </w:t>
      </w:r>
    </w:p>
    <w:p w14:paraId="1F1B3CC6" w14:textId="77777777" w:rsidR="002A1EAD" w:rsidRDefault="00441562">
      <w:pPr>
        <w:spacing w:after="80"/>
        <w:ind w:left="9" w:right="58"/>
      </w:pPr>
      <w:r>
        <w:t xml:space="preserve"> </w:t>
      </w:r>
      <w:r>
        <w:t xml:space="preserve">The persistent absence threshold is 10%. If a pupil's individual overall absence rate is greater than or equal to 10%, the pupil will be classified as a persistent absentee.    </w:t>
      </w:r>
      <w:r>
        <w:t xml:space="preserve"> </w:t>
      </w:r>
    </w:p>
    <w:p w14:paraId="72F74268" w14:textId="77777777" w:rsidR="002A1EAD" w:rsidRDefault="00441562">
      <w:pPr>
        <w:spacing w:after="219"/>
        <w:ind w:left="231" w:right="1011"/>
      </w:pPr>
      <w:r>
        <w:t xml:space="preserve">Pupil-level absence data is collected each term and published at national and local authority level through the DfE's school absence national statistics releases. The underlying school-level absence data is published alongside the national statistics. We compare our attendance data to the national </w:t>
      </w:r>
      <w:proofErr w:type="gramStart"/>
      <w:r>
        <w:t>average, and</w:t>
      </w:r>
      <w:proofErr w:type="gramEnd"/>
      <w:r>
        <w:t xml:space="preserve"> share this with governors.    </w:t>
      </w:r>
      <w:r>
        <w:t xml:space="preserve"> </w:t>
      </w:r>
    </w:p>
    <w:p w14:paraId="12BB7EC1" w14:textId="77777777" w:rsidR="002A1EAD" w:rsidRDefault="00441562">
      <w:pPr>
        <w:spacing w:after="326"/>
        <w:ind w:left="231" w:right="186"/>
      </w:pPr>
      <w:r>
        <w:t>Attendance is recorded on the school’s management systems called Arbor. Analysis and monitoring of the attendance data is undertaken using this system.</w:t>
      </w:r>
      <w:r>
        <w:t xml:space="preserve"> </w:t>
      </w:r>
    </w:p>
    <w:p w14:paraId="3DFA660A" w14:textId="77777777" w:rsidR="002A1EAD" w:rsidRDefault="00441562">
      <w:pPr>
        <w:numPr>
          <w:ilvl w:val="0"/>
          <w:numId w:val="8"/>
        </w:numPr>
        <w:spacing w:after="309" w:line="259" w:lineRule="auto"/>
        <w:ind w:hanging="264"/>
        <w:jc w:val="left"/>
      </w:pPr>
      <w:r>
        <w:rPr>
          <w:b/>
        </w:rPr>
        <w:t xml:space="preserve">Roles and responsibilities    </w:t>
      </w:r>
    </w:p>
    <w:p w14:paraId="4A2962C0" w14:textId="77777777" w:rsidR="002A1EAD" w:rsidRDefault="00441562">
      <w:pPr>
        <w:numPr>
          <w:ilvl w:val="1"/>
          <w:numId w:val="8"/>
        </w:numPr>
        <w:ind w:right="58" w:hanging="2448"/>
      </w:pPr>
      <w:r>
        <w:t xml:space="preserve">The governing board   </w:t>
      </w:r>
      <w:r>
        <w:t xml:space="preserve"> </w:t>
      </w:r>
    </w:p>
    <w:p w14:paraId="30BE46C7" w14:textId="77777777" w:rsidR="002A1EAD" w:rsidRDefault="00441562">
      <w:pPr>
        <w:ind w:left="231" w:right="1024"/>
      </w:pPr>
      <w:r>
        <w:t xml:space="preserve">The governing board is responsible for monitoring attendance figures for the whole school on at least a termly basis. It also holds the headteacher to account for the implementation of this policy.     </w:t>
      </w:r>
      <w:r>
        <w:t xml:space="preserve"> </w:t>
      </w:r>
    </w:p>
    <w:p w14:paraId="0EAE10C5" w14:textId="77777777" w:rsidR="002A1EAD" w:rsidRDefault="00441562">
      <w:pPr>
        <w:numPr>
          <w:ilvl w:val="1"/>
          <w:numId w:val="8"/>
        </w:numPr>
        <w:ind w:right="58" w:hanging="2448"/>
      </w:pPr>
      <w:r>
        <w:t xml:space="preserve">The headteacher   </w:t>
      </w:r>
      <w:r>
        <w:t xml:space="preserve"> </w:t>
      </w:r>
    </w:p>
    <w:p w14:paraId="46C60C30" w14:textId="77777777" w:rsidR="002A1EAD" w:rsidRDefault="00441562">
      <w:pPr>
        <w:spacing w:after="28"/>
        <w:ind w:left="231" w:right="259"/>
      </w:pPr>
      <w:r>
        <w:t xml:space="preserve">The headteacher is responsible for ensuring this policy is implemented consistently across the school, and for monitoring school-level absence data and reporting it to governors.  The headteacher also supports other staff in monitoring the attendance of individual pupils and issues fixed-penalty notices, where necessary.   </w:t>
      </w:r>
      <w:r>
        <w:t xml:space="preserve"> </w:t>
      </w:r>
    </w:p>
    <w:p w14:paraId="36CE773D" w14:textId="77777777" w:rsidR="002A1EAD" w:rsidRDefault="00441562">
      <w:pPr>
        <w:numPr>
          <w:ilvl w:val="1"/>
          <w:numId w:val="8"/>
        </w:numPr>
        <w:ind w:right="58" w:hanging="2448"/>
      </w:pPr>
      <w:r>
        <w:t xml:space="preserve">The </w:t>
      </w:r>
      <w:r>
        <w:tab/>
        <w:t xml:space="preserve">attendance </w:t>
      </w:r>
      <w:r>
        <w:tab/>
        <w:t xml:space="preserve">officer                      </w:t>
      </w:r>
    </w:p>
    <w:p w14:paraId="29C124EC" w14:textId="77777777" w:rsidR="002A1EAD" w:rsidRDefault="00441562">
      <w:pPr>
        <w:spacing w:after="151"/>
        <w:ind w:left="231" w:right="58"/>
      </w:pPr>
      <w:r>
        <w:t xml:space="preserve">The attendance officer:   </w:t>
      </w:r>
      <w:r>
        <w:t xml:space="preserve"> </w:t>
      </w:r>
    </w:p>
    <w:p w14:paraId="71B22954" w14:textId="77777777" w:rsidR="002A1EAD" w:rsidRDefault="00441562">
      <w:pPr>
        <w:numPr>
          <w:ilvl w:val="2"/>
          <w:numId w:val="8"/>
        </w:numPr>
        <w:spacing w:after="254"/>
        <w:ind w:right="58" w:hanging="360"/>
      </w:pPr>
      <w:r>
        <w:t xml:space="preserve">Monitors attendance data at the school and individual pupil level </w:t>
      </w:r>
      <w:r>
        <w:t xml:space="preserve"> </w:t>
      </w:r>
    </w:p>
    <w:p w14:paraId="5AE8732D" w14:textId="77777777" w:rsidR="002A1EAD" w:rsidRDefault="00441562">
      <w:pPr>
        <w:numPr>
          <w:ilvl w:val="2"/>
          <w:numId w:val="8"/>
        </w:numPr>
        <w:spacing w:after="254"/>
        <w:ind w:right="58" w:hanging="360"/>
      </w:pPr>
      <w:r>
        <w:t xml:space="preserve">Reports concerns about attendance to the headteacher   </w:t>
      </w:r>
      <w:r>
        <w:t xml:space="preserve"> </w:t>
      </w:r>
    </w:p>
    <w:p w14:paraId="22976256" w14:textId="77777777" w:rsidR="002A1EAD" w:rsidRDefault="00441562">
      <w:pPr>
        <w:numPr>
          <w:ilvl w:val="2"/>
          <w:numId w:val="8"/>
        </w:numPr>
        <w:spacing w:after="252"/>
        <w:ind w:right="58" w:hanging="360"/>
      </w:pPr>
      <w:r>
        <w:t xml:space="preserve">Works with the Pupil Entitlement Team to tackle persistent absence   </w:t>
      </w:r>
      <w:r>
        <w:t xml:space="preserve"> </w:t>
      </w:r>
    </w:p>
    <w:p w14:paraId="24A440AE" w14:textId="77777777" w:rsidR="002A1EAD" w:rsidRDefault="00441562">
      <w:pPr>
        <w:numPr>
          <w:ilvl w:val="2"/>
          <w:numId w:val="8"/>
        </w:numPr>
        <w:spacing w:after="250"/>
        <w:ind w:right="58" w:hanging="360"/>
      </w:pPr>
      <w:r>
        <w:t xml:space="preserve">Arranges calls and meetings with parents to discuss attendance issues   </w:t>
      </w:r>
      <w:r>
        <w:t xml:space="preserve"> </w:t>
      </w:r>
    </w:p>
    <w:p w14:paraId="4C5218F8" w14:textId="77777777" w:rsidR="002A1EAD" w:rsidRDefault="00441562">
      <w:pPr>
        <w:numPr>
          <w:ilvl w:val="2"/>
          <w:numId w:val="8"/>
        </w:numPr>
        <w:spacing w:after="90"/>
        <w:ind w:right="58" w:hanging="360"/>
      </w:pPr>
      <w:r>
        <w:t xml:space="preserve">Advises the headteacher when to refer to the PEI to issue fixed-penalty notices   </w:t>
      </w:r>
      <w:r>
        <w:t xml:space="preserve"> </w:t>
      </w:r>
    </w:p>
    <w:p w14:paraId="0494C00F" w14:textId="77777777" w:rsidR="002A1EAD" w:rsidRDefault="00441562">
      <w:pPr>
        <w:spacing w:after="96" w:line="259" w:lineRule="auto"/>
        <w:ind w:left="43" w:firstLine="0"/>
        <w:jc w:val="left"/>
      </w:pPr>
      <w:r>
        <w:t xml:space="preserve">   </w:t>
      </w:r>
      <w:r>
        <w:t xml:space="preserve"> </w:t>
      </w:r>
    </w:p>
    <w:p w14:paraId="5998AA62" w14:textId="77777777" w:rsidR="002A1EAD" w:rsidRDefault="00441562">
      <w:pPr>
        <w:numPr>
          <w:ilvl w:val="1"/>
          <w:numId w:val="9"/>
        </w:numPr>
        <w:ind w:right="58" w:hanging="360"/>
      </w:pPr>
      <w:r>
        <w:t xml:space="preserve">Class Teachers   </w:t>
      </w:r>
      <w:r>
        <w:t xml:space="preserve"> </w:t>
      </w:r>
    </w:p>
    <w:p w14:paraId="50CD4E83" w14:textId="77777777" w:rsidR="002A1EAD" w:rsidRDefault="00441562">
      <w:pPr>
        <w:ind w:left="9" w:right="58"/>
      </w:pPr>
      <w:r>
        <w:t xml:space="preserve">Class teachers are responsible for recording attendance </w:t>
      </w:r>
      <w:proofErr w:type="gramStart"/>
      <w:r>
        <w:t>on a daily basis</w:t>
      </w:r>
      <w:proofErr w:type="gramEnd"/>
      <w:r>
        <w:t xml:space="preserve"> and submitting this information to the school office.    </w:t>
      </w:r>
      <w:r>
        <w:t xml:space="preserve"> </w:t>
      </w:r>
    </w:p>
    <w:p w14:paraId="6F49DA6B" w14:textId="77777777" w:rsidR="002A1EAD" w:rsidRDefault="00441562">
      <w:pPr>
        <w:numPr>
          <w:ilvl w:val="1"/>
          <w:numId w:val="9"/>
        </w:numPr>
        <w:ind w:right="58" w:hanging="360"/>
      </w:pPr>
      <w:r>
        <w:lastRenderedPageBreak/>
        <w:t xml:space="preserve">Office staff   </w:t>
      </w:r>
      <w:r>
        <w:t xml:space="preserve"> </w:t>
      </w:r>
    </w:p>
    <w:p w14:paraId="7F4D2B1C" w14:textId="77777777" w:rsidR="002A1EAD" w:rsidRDefault="00441562">
      <w:pPr>
        <w:spacing w:after="245"/>
        <w:ind w:left="9" w:right="58"/>
      </w:pPr>
      <w:r>
        <w:t xml:space="preserve">Office staff are expected to take calls from parents about absence and record it on the school system. </w:t>
      </w:r>
      <w:r>
        <w:t xml:space="preserve"> </w:t>
      </w:r>
    </w:p>
    <w:p w14:paraId="4E7BD545" w14:textId="77777777" w:rsidR="002A1EAD" w:rsidRDefault="00441562">
      <w:pPr>
        <w:spacing w:after="513"/>
        <w:ind w:left="9" w:right="58"/>
      </w:pPr>
      <w:r>
        <w:t xml:space="preserve">Office staff add this information on the school system, amending the code used where necessary.    </w:t>
      </w:r>
      <w:r>
        <w:t xml:space="preserve"> </w:t>
      </w:r>
    </w:p>
    <w:p w14:paraId="7FB19AE5" w14:textId="77777777" w:rsidR="002A1EAD" w:rsidRDefault="00441562">
      <w:pPr>
        <w:pStyle w:val="Heading1"/>
        <w:ind w:left="-5"/>
      </w:pPr>
      <w:r>
        <w:t>7.</w:t>
      </w:r>
      <w:r>
        <w:rPr>
          <w:rFonts w:ascii="Arial" w:eastAsia="Arial" w:hAnsi="Arial" w:cs="Arial"/>
        </w:rPr>
        <w:t xml:space="preserve"> </w:t>
      </w:r>
      <w:r>
        <w:t xml:space="preserve">Monitoring arrangements   </w:t>
      </w:r>
      <w:r>
        <w:t xml:space="preserve"> </w:t>
      </w:r>
    </w:p>
    <w:p w14:paraId="5B90336F" w14:textId="77777777" w:rsidR="002A1EAD" w:rsidRDefault="00441562">
      <w:pPr>
        <w:spacing w:after="0" w:line="259" w:lineRule="auto"/>
        <w:ind w:left="494" w:firstLine="0"/>
        <w:jc w:val="left"/>
      </w:pPr>
      <w:r>
        <w:t xml:space="preserve"> </w:t>
      </w:r>
    </w:p>
    <w:p w14:paraId="4612070F" w14:textId="77777777" w:rsidR="002A1EAD" w:rsidRDefault="00441562">
      <w:pPr>
        <w:ind w:left="9" w:right="58"/>
      </w:pPr>
      <w:r>
        <w:t xml:space="preserve">This policy will be reviewed annually by DCAT and Headteacher. At every review, the policy will be shared with the local governing body, LGB.  </w:t>
      </w:r>
      <w:r>
        <w:t xml:space="preserve"> </w:t>
      </w:r>
    </w:p>
    <w:p w14:paraId="3CA5AD35" w14:textId="77777777" w:rsidR="002A1EAD" w:rsidRDefault="00441562">
      <w:pPr>
        <w:spacing w:after="0" w:line="259" w:lineRule="auto"/>
        <w:ind w:left="10" w:firstLine="0"/>
        <w:jc w:val="left"/>
      </w:pPr>
      <w:r>
        <w:t xml:space="preserve"> </w:t>
      </w:r>
    </w:p>
    <w:p w14:paraId="3AF28D2A" w14:textId="77777777" w:rsidR="002A1EAD" w:rsidRDefault="00441562">
      <w:pPr>
        <w:spacing w:after="5" w:line="259" w:lineRule="auto"/>
        <w:ind w:left="10" w:firstLine="0"/>
        <w:jc w:val="left"/>
      </w:pPr>
      <w:r>
        <w:t xml:space="preserve"> </w:t>
      </w:r>
    </w:p>
    <w:p w14:paraId="061E65F8" w14:textId="77777777" w:rsidR="002A1EAD" w:rsidRDefault="00441562">
      <w:pPr>
        <w:ind w:left="9" w:right="58"/>
      </w:pPr>
      <w:r>
        <w:t xml:space="preserve"> </w:t>
      </w:r>
      <w:r>
        <w:rPr>
          <w:b/>
        </w:rPr>
        <w:t>8.</w:t>
      </w:r>
      <w:r>
        <w:rPr>
          <w:rFonts w:ascii="Arial" w:eastAsia="Arial" w:hAnsi="Arial" w:cs="Arial"/>
          <w:b/>
        </w:rPr>
        <w:t xml:space="preserve"> </w:t>
      </w:r>
      <w:r>
        <w:t xml:space="preserve">Links with other policies </w:t>
      </w:r>
      <w:r>
        <w:rPr>
          <w:b/>
        </w:rPr>
        <w:t xml:space="preserve">  </w:t>
      </w:r>
      <w:r>
        <w:t xml:space="preserve"> </w:t>
      </w:r>
    </w:p>
    <w:p w14:paraId="573A892C" w14:textId="77777777" w:rsidR="002A1EAD" w:rsidRDefault="00441562">
      <w:pPr>
        <w:spacing w:after="0" w:line="259" w:lineRule="auto"/>
        <w:ind w:left="10" w:firstLine="0"/>
        <w:jc w:val="left"/>
      </w:pPr>
      <w:r>
        <w:rPr>
          <w:rFonts w:ascii="Calibri" w:eastAsia="Calibri" w:hAnsi="Calibri" w:cs="Calibri"/>
          <w:noProof/>
          <w:sz w:val="22"/>
        </w:rPr>
        <mc:AlternateContent>
          <mc:Choice Requires="wpg">
            <w:drawing>
              <wp:inline distT="0" distB="0" distL="0" distR="0" wp14:anchorId="325CB4F8" wp14:editId="29975C65">
                <wp:extent cx="5730443" cy="4846320"/>
                <wp:effectExtent l="0" t="0" r="0" b="0"/>
                <wp:docPr id="10740" name="Group 10740"/>
                <wp:cNvGraphicFramePr/>
                <a:graphic xmlns:a="http://schemas.openxmlformats.org/drawingml/2006/main">
                  <a:graphicData uri="http://schemas.microsoft.com/office/word/2010/wordprocessingGroup">
                    <wpg:wgp>
                      <wpg:cNvGrpSpPr/>
                      <wpg:grpSpPr>
                        <a:xfrm>
                          <a:off x="0" y="0"/>
                          <a:ext cx="5730443" cy="4846320"/>
                          <a:chOff x="0" y="0"/>
                          <a:chExt cx="5730443" cy="4846320"/>
                        </a:xfrm>
                      </wpg:grpSpPr>
                      <wps:wsp>
                        <wps:cNvPr id="1115" name="Rectangle 1115"/>
                        <wps:cNvSpPr/>
                        <wps:spPr>
                          <a:xfrm>
                            <a:off x="0" y="37707"/>
                            <a:ext cx="5712064" cy="186757"/>
                          </a:xfrm>
                          <a:prstGeom prst="rect">
                            <a:avLst/>
                          </a:prstGeom>
                          <a:ln>
                            <a:noFill/>
                          </a:ln>
                        </wps:spPr>
                        <wps:txbx>
                          <w:txbxContent>
                            <w:p w14:paraId="50F2D4D4" w14:textId="77777777" w:rsidR="002A1EAD" w:rsidRDefault="00441562">
                              <w:pPr>
                                <w:spacing w:after="160" w:line="259" w:lineRule="auto"/>
                                <w:ind w:left="0" w:firstLine="0"/>
                                <w:jc w:val="left"/>
                              </w:pPr>
                              <w:r>
                                <w:t xml:space="preserve">This policy is linked to our child protection and safeguarding policy.   </w:t>
                              </w:r>
                            </w:p>
                          </w:txbxContent>
                        </wps:txbx>
                        <wps:bodyPr horzOverflow="overflow" vert="horz" lIns="0" tIns="0" rIns="0" bIns="0" rtlCol="0">
                          <a:noAutofit/>
                        </wps:bodyPr>
                      </wps:wsp>
                      <wps:wsp>
                        <wps:cNvPr id="1116" name="Rectangle 1116"/>
                        <wps:cNvSpPr/>
                        <wps:spPr>
                          <a:xfrm>
                            <a:off x="4297122" y="37707"/>
                            <a:ext cx="56348" cy="186757"/>
                          </a:xfrm>
                          <a:prstGeom prst="rect">
                            <a:avLst/>
                          </a:prstGeom>
                          <a:ln>
                            <a:noFill/>
                          </a:ln>
                        </wps:spPr>
                        <wps:txbx>
                          <w:txbxContent>
                            <w:p w14:paraId="1D4B02FB" w14:textId="77777777" w:rsidR="002A1EAD" w:rsidRDefault="00441562">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211" name="Picture 1211"/>
                          <pic:cNvPicPr/>
                        </pic:nvPicPr>
                        <pic:blipFill>
                          <a:blip r:embed="rId104"/>
                          <a:stretch>
                            <a:fillRect/>
                          </a:stretch>
                        </pic:blipFill>
                        <pic:spPr>
                          <a:xfrm>
                            <a:off x="203" y="0"/>
                            <a:ext cx="5730240" cy="4846320"/>
                          </a:xfrm>
                          <a:prstGeom prst="rect">
                            <a:avLst/>
                          </a:prstGeom>
                        </pic:spPr>
                      </pic:pic>
                    </wpg:wgp>
                  </a:graphicData>
                </a:graphic>
              </wp:inline>
            </w:drawing>
          </mc:Choice>
          <mc:Fallback>
            <w:pict>
              <v:group w14:anchorId="325CB4F8" id="Group 10740" o:spid="_x0000_s1026" style="width:451.2pt;height:381.6pt;mso-position-horizontal-relative:char;mso-position-vertical-relative:line" coordsize="57304,4846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">
                <v:rect id="Rectangle 1115" o:spid="_x0000_s1027" style="position:absolute;top:377;width:57120;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" filled="f" stroked="f">
                  <v:textbox inset="0,0,0,0">
                    <w:txbxContent>
                      <w:p w14:paraId="50F2D4D4" w14:textId="77777777" w:rsidR="002A1EAD" w:rsidRDefault="00441562">
                        <w:pPr>
                          <w:spacing w:after="160" w:line="259" w:lineRule="auto"/>
                          <w:ind w:left="0" w:firstLine="0"/>
                          <w:jc w:val="left"/>
                        </w:pPr>
                        <w:r>
                          <w:t xml:space="preserve">This policy is linked to our child protection and safeguarding policy.   </w:t>
                        </w:r>
                      </w:p>
                    </w:txbxContent>
                  </v:textbox>
                </v:rect>
                <v:rect id="Rectangle 1116" o:spid="_x0000_s1028" style="position:absolute;left:42971;top:377;width:563;height:1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" filled="f" stroked="f">
                  <v:textbox inset="0,0,0,0">
                    <w:txbxContent>
                      <w:p w14:paraId="1D4B02FB" w14:textId="77777777" w:rsidR="002A1EAD" w:rsidRDefault="00441562">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11" o:spid="_x0000_s1029" type="#_x0000_t75" style="position:absolute;left:2;width:57302;height:48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">
                  <v:imagedata r:id="rId105" o:title=""/>
                </v:shape>
                <w10:anchorlock/>
              </v:group>
            </w:pict>
          </mc:Fallback>
        </mc:AlternateContent>
      </w:r>
    </w:p>
    <w:p w14:paraId="7BAD5205" w14:textId="77777777" w:rsidR="002A1EAD" w:rsidRDefault="00441562">
      <w:pPr>
        <w:spacing w:after="23" w:line="259" w:lineRule="auto"/>
        <w:ind w:left="14"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43307F61" w14:textId="77777777" w:rsidR="002A1EAD" w:rsidRDefault="00441562">
      <w:pPr>
        <w:spacing w:after="25" w:line="259" w:lineRule="auto"/>
        <w:ind w:left="14"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369385EE" w14:textId="77777777" w:rsidR="002A1EAD" w:rsidRDefault="00441562">
      <w:pPr>
        <w:spacing w:after="0" w:line="259" w:lineRule="auto"/>
        <w:ind w:left="14" w:firstLine="0"/>
        <w:jc w:val="left"/>
      </w:pPr>
      <w:r>
        <w:t xml:space="preserve"> </w:t>
      </w:r>
      <w:r>
        <w:tab/>
        <w:t xml:space="preserve"> </w:t>
      </w:r>
      <w:r>
        <w:tab/>
        <w:t xml:space="preserve"> </w:t>
      </w:r>
      <w:r>
        <w:tab/>
        <w:t xml:space="preserve"> </w:t>
      </w:r>
      <w:r>
        <w:tab/>
        <w:t xml:space="preserve"> </w:t>
      </w:r>
      <w:r>
        <w:tab/>
        <w:t xml:space="preserve"> </w:t>
      </w:r>
    </w:p>
    <w:p w14:paraId="5485BF32" w14:textId="77777777" w:rsidR="002A1EAD" w:rsidRDefault="00441562">
      <w:pPr>
        <w:spacing w:after="22" w:line="259" w:lineRule="auto"/>
        <w:ind w:left="14"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2A04C2CC" w14:textId="77777777" w:rsidR="002A1EAD" w:rsidRDefault="00441562">
      <w:pPr>
        <w:spacing w:after="0" w:line="259" w:lineRule="auto"/>
        <w:ind w:left="14"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14:paraId="13B1D997" w14:textId="77777777" w:rsidR="002A1EAD" w:rsidRDefault="00441562">
      <w:pPr>
        <w:spacing w:after="131" w:line="259" w:lineRule="auto"/>
        <w:ind w:left="74" w:firstLine="0"/>
        <w:jc w:val="left"/>
      </w:pPr>
      <w:r>
        <w:rPr>
          <w:noProof/>
        </w:rPr>
        <w:lastRenderedPageBreak/>
        <w:drawing>
          <wp:inline distT="0" distB="0" distL="0" distR="0" wp14:anchorId="2EC0616A" wp14:editId="2565E75E">
            <wp:extent cx="5539740" cy="5113020"/>
            <wp:effectExtent l="0" t="0" r="0" b="0"/>
            <wp:docPr id="1384" name="Picture 1384"/>
            <wp:cNvGraphicFramePr/>
            <a:graphic xmlns:a="http://schemas.openxmlformats.org/drawingml/2006/main">
              <a:graphicData uri="http://schemas.openxmlformats.org/drawingml/2006/picture">
                <pic:pic xmlns:pic="http://schemas.openxmlformats.org/drawingml/2006/picture">
                  <pic:nvPicPr>
                    <pic:cNvPr id="1384" name="Picture 1384"/>
                    <pic:cNvPicPr/>
                  </pic:nvPicPr>
                  <pic:blipFill>
                    <a:blip r:embed="rId106"/>
                    <a:stretch>
                      <a:fillRect/>
                    </a:stretch>
                  </pic:blipFill>
                  <pic:spPr>
                    <a:xfrm>
                      <a:off x="0" y="0"/>
                      <a:ext cx="5539740" cy="5113020"/>
                    </a:xfrm>
                    <a:prstGeom prst="rect">
                      <a:avLst/>
                    </a:prstGeom>
                  </pic:spPr>
                </pic:pic>
              </a:graphicData>
            </a:graphic>
          </wp:inline>
        </w:drawing>
      </w:r>
    </w:p>
    <w:p w14:paraId="28F5224A" w14:textId="77777777" w:rsidR="002A1EAD" w:rsidRDefault="00441562">
      <w:pPr>
        <w:spacing w:after="0" w:line="259" w:lineRule="auto"/>
        <w:ind w:left="494" w:firstLine="0"/>
        <w:jc w:val="left"/>
      </w:pPr>
      <w:r>
        <w:t xml:space="preserve"> </w:t>
      </w:r>
    </w:p>
    <w:p w14:paraId="5F313FB5" w14:textId="77777777" w:rsidR="002A1EAD" w:rsidRDefault="00441562">
      <w:pPr>
        <w:spacing w:after="0" w:line="259" w:lineRule="auto"/>
        <w:ind w:left="494" w:firstLine="0"/>
        <w:jc w:val="left"/>
      </w:pPr>
      <w:r>
        <w:t xml:space="preserve"> </w:t>
      </w:r>
    </w:p>
    <w:p w14:paraId="7F65DFE3" w14:textId="77777777" w:rsidR="002A1EAD" w:rsidRDefault="00441562">
      <w:pPr>
        <w:spacing w:after="0" w:line="259" w:lineRule="auto"/>
        <w:ind w:left="494" w:firstLine="0"/>
        <w:jc w:val="left"/>
      </w:pPr>
      <w:r>
        <w:t xml:space="preserve"> </w:t>
      </w:r>
    </w:p>
    <w:p w14:paraId="024AFF34" w14:textId="77777777" w:rsidR="002A1EAD" w:rsidRDefault="00441562">
      <w:pPr>
        <w:spacing w:after="0" w:line="259" w:lineRule="auto"/>
        <w:ind w:left="494" w:firstLine="0"/>
        <w:jc w:val="left"/>
      </w:pPr>
      <w:r>
        <w:t xml:space="preserve"> </w:t>
      </w:r>
    </w:p>
    <w:p w14:paraId="122D2B8F" w14:textId="77777777" w:rsidR="002A1EAD" w:rsidRDefault="00441562">
      <w:pPr>
        <w:spacing w:after="0" w:line="259" w:lineRule="auto"/>
        <w:ind w:left="0" w:firstLine="0"/>
        <w:jc w:val="right"/>
      </w:pPr>
      <w:r>
        <w:t xml:space="preserve"> </w:t>
      </w:r>
    </w:p>
    <w:p w14:paraId="69ECD33B" w14:textId="77777777" w:rsidR="002A1EAD" w:rsidRDefault="00441562">
      <w:pPr>
        <w:spacing w:after="0" w:line="259" w:lineRule="auto"/>
        <w:ind w:left="0" w:firstLine="0"/>
        <w:jc w:val="right"/>
      </w:pPr>
      <w:r>
        <w:t xml:space="preserve"> </w:t>
      </w:r>
    </w:p>
    <w:p w14:paraId="3D707DD0" w14:textId="77777777" w:rsidR="002A1EAD" w:rsidRDefault="00441562">
      <w:pPr>
        <w:spacing w:after="0" w:line="259" w:lineRule="auto"/>
        <w:ind w:left="14" w:firstLine="0"/>
        <w:jc w:val="left"/>
      </w:pPr>
      <w:r>
        <w:rPr>
          <w:noProof/>
        </w:rPr>
        <w:drawing>
          <wp:inline distT="0" distB="0" distL="0" distR="0" wp14:anchorId="5169BC0B" wp14:editId="605FC2FE">
            <wp:extent cx="5661660" cy="1965960"/>
            <wp:effectExtent l="0" t="0" r="0" b="0"/>
            <wp:docPr id="1386" name="Picture 1386"/>
            <wp:cNvGraphicFramePr/>
            <a:graphic xmlns:a="http://schemas.openxmlformats.org/drawingml/2006/main">
              <a:graphicData uri="http://schemas.openxmlformats.org/drawingml/2006/picture">
                <pic:pic xmlns:pic="http://schemas.openxmlformats.org/drawingml/2006/picture">
                  <pic:nvPicPr>
                    <pic:cNvPr id="1386" name="Picture 1386"/>
                    <pic:cNvPicPr/>
                  </pic:nvPicPr>
                  <pic:blipFill>
                    <a:blip r:embed="rId107"/>
                    <a:stretch>
                      <a:fillRect/>
                    </a:stretch>
                  </pic:blipFill>
                  <pic:spPr>
                    <a:xfrm>
                      <a:off x="0" y="0"/>
                      <a:ext cx="5661660" cy="1965960"/>
                    </a:xfrm>
                    <a:prstGeom prst="rect">
                      <a:avLst/>
                    </a:prstGeom>
                  </pic:spPr>
                </pic:pic>
              </a:graphicData>
            </a:graphic>
          </wp:inline>
        </w:drawing>
      </w:r>
    </w:p>
    <w:p w14:paraId="1F976650" w14:textId="77777777" w:rsidR="002A1EAD" w:rsidRDefault="00441562">
      <w:pPr>
        <w:spacing w:after="0" w:line="259" w:lineRule="auto"/>
        <w:ind w:left="14" w:firstLine="0"/>
        <w:jc w:val="right"/>
      </w:pPr>
      <w:r>
        <w:t xml:space="preserve"> </w:t>
      </w:r>
    </w:p>
    <w:p w14:paraId="0E3CC50F" w14:textId="77777777" w:rsidR="002A1EAD" w:rsidRDefault="00441562">
      <w:pPr>
        <w:spacing w:after="0" w:line="259" w:lineRule="auto"/>
        <w:ind w:left="0" w:firstLine="0"/>
        <w:jc w:val="right"/>
      </w:pPr>
      <w:r>
        <w:t xml:space="preserve"> </w:t>
      </w:r>
    </w:p>
    <w:p w14:paraId="4C609A8E" w14:textId="77777777" w:rsidR="002A1EAD" w:rsidRDefault="00441562">
      <w:pPr>
        <w:spacing w:after="0" w:line="259" w:lineRule="auto"/>
        <w:ind w:left="9043" w:firstLine="0"/>
      </w:pPr>
      <w:r>
        <w:lastRenderedPageBreak/>
        <w:t xml:space="preserve"> </w:t>
      </w:r>
    </w:p>
    <w:p w14:paraId="311605B7" w14:textId="77777777" w:rsidR="002A1EAD" w:rsidRDefault="00441562">
      <w:pPr>
        <w:spacing w:after="0" w:line="259" w:lineRule="auto"/>
        <w:ind w:left="9043" w:firstLine="0"/>
      </w:pPr>
      <w:r>
        <w:t xml:space="preserve"> </w:t>
      </w:r>
    </w:p>
    <w:p w14:paraId="34E605F0" w14:textId="77777777" w:rsidR="002A1EAD" w:rsidRDefault="00441562">
      <w:pPr>
        <w:spacing w:after="61" w:line="259" w:lineRule="auto"/>
        <w:ind w:left="14" w:firstLine="0"/>
        <w:jc w:val="left"/>
      </w:pPr>
      <w:r>
        <w:rPr>
          <w:noProof/>
        </w:rPr>
        <w:drawing>
          <wp:inline distT="0" distB="0" distL="0" distR="0" wp14:anchorId="54C871AC" wp14:editId="28BDC6CD">
            <wp:extent cx="5604510" cy="2855595"/>
            <wp:effectExtent l="0" t="0" r="0" b="0"/>
            <wp:docPr id="1401" name="Picture 1401"/>
            <wp:cNvGraphicFramePr/>
            <a:graphic xmlns:a="http://schemas.openxmlformats.org/drawingml/2006/main">
              <a:graphicData uri="http://schemas.openxmlformats.org/drawingml/2006/picture">
                <pic:pic xmlns:pic="http://schemas.openxmlformats.org/drawingml/2006/picture">
                  <pic:nvPicPr>
                    <pic:cNvPr id="1401" name="Picture 1401"/>
                    <pic:cNvPicPr/>
                  </pic:nvPicPr>
                  <pic:blipFill>
                    <a:blip r:embed="rId108"/>
                    <a:stretch>
                      <a:fillRect/>
                    </a:stretch>
                  </pic:blipFill>
                  <pic:spPr>
                    <a:xfrm>
                      <a:off x="0" y="0"/>
                      <a:ext cx="5604510" cy="2855595"/>
                    </a:xfrm>
                    <a:prstGeom prst="rect">
                      <a:avLst/>
                    </a:prstGeom>
                  </pic:spPr>
                </pic:pic>
              </a:graphicData>
            </a:graphic>
          </wp:inline>
        </w:drawing>
      </w:r>
    </w:p>
    <w:p w14:paraId="777E9476" w14:textId="77777777" w:rsidR="002A1EAD" w:rsidRDefault="00441562">
      <w:pPr>
        <w:spacing w:after="0" w:line="259" w:lineRule="auto"/>
        <w:ind w:left="9043" w:firstLine="0"/>
      </w:pPr>
      <w:r>
        <w:t xml:space="preserve"> </w:t>
      </w:r>
    </w:p>
    <w:p w14:paraId="4E126F9F" w14:textId="77777777" w:rsidR="002A1EAD" w:rsidRDefault="00441562">
      <w:pPr>
        <w:spacing w:after="0" w:line="259" w:lineRule="auto"/>
        <w:ind w:left="9043" w:firstLine="0"/>
      </w:pPr>
      <w:r>
        <w:t xml:space="preserve"> </w:t>
      </w:r>
    </w:p>
    <w:p w14:paraId="3451113C" w14:textId="77777777" w:rsidR="002A1EAD" w:rsidRDefault="00441562">
      <w:pPr>
        <w:tabs>
          <w:tab w:val="right" w:pos="9109"/>
        </w:tabs>
        <w:spacing w:after="0" w:line="259" w:lineRule="auto"/>
        <w:ind w:left="0" w:firstLine="0"/>
        <w:jc w:val="left"/>
      </w:pPr>
      <w:r>
        <w:rPr>
          <w:noProof/>
        </w:rPr>
        <w:drawing>
          <wp:inline distT="0" distB="0" distL="0" distR="0" wp14:anchorId="13806EDB" wp14:editId="41298CDE">
            <wp:extent cx="5596256" cy="2761615"/>
            <wp:effectExtent l="0" t="0" r="0" b="0"/>
            <wp:docPr id="1403" name="Picture 1403"/>
            <wp:cNvGraphicFramePr/>
            <a:graphic xmlns:a="http://schemas.openxmlformats.org/drawingml/2006/main">
              <a:graphicData uri="http://schemas.openxmlformats.org/drawingml/2006/picture">
                <pic:pic xmlns:pic="http://schemas.openxmlformats.org/drawingml/2006/picture">
                  <pic:nvPicPr>
                    <pic:cNvPr id="1403" name="Picture 1403"/>
                    <pic:cNvPicPr/>
                  </pic:nvPicPr>
                  <pic:blipFill>
                    <a:blip r:embed="rId109"/>
                    <a:stretch>
                      <a:fillRect/>
                    </a:stretch>
                  </pic:blipFill>
                  <pic:spPr>
                    <a:xfrm>
                      <a:off x="0" y="0"/>
                      <a:ext cx="5596256" cy="2761615"/>
                    </a:xfrm>
                    <a:prstGeom prst="rect">
                      <a:avLst/>
                    </a:prstGeom>
                  </pic:spPr>
                </pic:pic>
              </a:graphicData>
            </a:graphic>
          </wp:inline>
        </w:drawing>
      </w:r>
      <w:r>
        <w:tab/>
        <w:t xml:space="preserve"> </w:t>
      </w:r>
    </w:p>
    <w:sectPr w:rsidR="002A1EAD">
      <w:headerReference w:type="even" r:id="rId110"/>
      <w:headerReference w:type="default" r:id="rId111"/>
      <w:headerReference w:type="first" r:id="rId112"/>
      <w:pgSz w:w="11906" w:h="16838"/>
      <w:pgMar w:top="1498" w:right="1371" w:bottom="1442" w:left="1426" w:header="20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6EA54" w14:textId="77777777" w:rsidR="00441562" w:rsidRDefault="00441562">
      <w:pPr>
        <w:spacing w:after="0" w:line="240" w:lineRule="auto"/>
      </w:pPr>
      <w:r>
        <w:separator/>
      </w:r>
    </w:p>
  </w:endnote>
  <w:endnote w:type="continuationSeparator" w:id="0">
    <w:p w14:paraId="2FAB8BDA" w14:textId="77777777" w:rsidR="00441562" w:rsidRDefault="00441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7DE26" w14:textId="77777777" w:rsidR="00441562" w:rsidRDefault="00441562">
      <w:pPr>
        <w:spacing w:after="0" w:line="240" w:lineRule="auto"/>
      </w:pPr>
      <w:r>
        <w:separator/>
      </w:r>
    </w:p>
  </w:footnote>
  <w:footnote w:type="continuationSeparator" w:id="0">
    <w:p w14:paraId="5646E262" w14:textId="77777777" w:rsidR="00441562" w:rsidRDefault="004415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59048" w14:textId="77777777" w:rsidR="002A1EAD" w:rsidRDefault="00441562">
    <w:pPr>
      <w:spacing w:after="0" w:line="259" w:lineRule="auto"/>
      <w:ind w:left="14" w:firstLine="0"/>
      <w:jc w:val="left"/>
    </w:pPr>
    <w:r>
      <w:rPr>
        <w:noProof/>
      </w:rPr>
      <w:drawing>
        <wp:anchor distT="0" distB="0" distL="114300" distR="114300" simplePos="0" relativeHeight="251658240" behindDoc="0" locked="0" layoutInCell="1" allowOverlap="0" wp14:anchorId="6C97F33D" wp14:editId="1C5B59C2">
          <wp:simplePos x="0" y="0"/>
          <wp:positionH relativeFrom="page">
            <wp:posOffset>6088380</wp:posOffset>
          </wp:positionH>
          <wp:positionV relativeFrom="page">
            <wp:posOffset>129540</wp:posOffset>
          </wp:positionV>
          <wp:extent cx="1188720" cy="541020"/>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1188720" cy="541020"/>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778F1ED8" wp14:editId="489F4D96">
              <wp:simplePos x="0" y="0"/>
              <wp:positionH relativeFrom="page">
                <wp:posOffset>777240</wp:posOffset>
              </wp:positionH>
              <wp:positionV relativeFrom="page">
                <wp:posOffset>182245</wp:posOffset>
              </wp:positionV>
              <wp:extent cx="631279" cy="688975"/>
              <wp:effectExtent l="0" t="0" r="0" b="0"/>
              <wp:wrapSquare wrapText="bothSides"/>
              <wp:docPr id="11928" name="Group 11928"/>
              <wp:cNvGraphicFramePr/>
              <a:graphic xmlns:a="http://schemas.openxmlformats.org/drawingml/2006/main">
                <a:graphicData uri="http://schemas.microsoft.com/office/word/2010/wordprocessingGroup">
                  <wpg:wgp>
                    <wpg:cNvGrpSpPr/>
                    <wpg:grpSpPr>
                      <a:xfrm>
                        <a:off x="0" y="0"/>
                        <a:ext cx="631279" cy="688975"/>
                        <a:chOff x="0" y="0"/>
                        <a:chExt cx="631279" cy="688975"/>
                      </a:xfrm>
                    </wpg:grpSpPr>
                    <wps:wsp>
                      <wps:cNvPr id="11930" name="Rectangle 11930"/>
                      <wps:cNvSpPr/>
                      <wps:spPr>
                        <a:xfrm>
                          <a:off x="442265" y="303771"/>
                          <a:ext cx="56348" cy="186758"/>
                        </a:xfrm>
                        <a:prstGeom prst="rect">
                          <a:avLst/>
                        </a:prstGeom>
                        <a:ln>
                          <a:noFill/>
                        </a:ln>
                      </wps:spPr>
                      <wps:txbx>
                        <w:txbxContent>
                          <w:p w14:paraId="32952866" w14:textId="77777777" w:rsidR="002A1EAD" w:rsidRDefault="00441562">
                            <w:pPr>
                              <w:spacing w:after="160" w:line="259" w:lineRule="auto"/>
                              <w:ind w:left="0" w:firstLine="0"/>
                              <w:jc w:val="left"/>
                            </w:pPr>
                            <w:r>
                              <w:t xml:space="preserve"> </w:t>
                            </w:r>
                          </w:p>
                        </w:txbxContent>
                      </wps:txbx>
                      <wps:bodyPr horzOverflow="overflow" vert="horz" lIns="0" tIns="0" rIns="0" bIns="0" rtlCol="0">
                        <a:noAutofit/>
                      </wps:bodyPr>
                    </wps:wsp>
                    <wps:wsp>
                      <wps:cNvPr id="11931" name="Rectangle 11931"/>
                      <wps:cNvSpPr/>
                      <wps:spPr>
                        <a:xfrm>
                          <a:off x="442265" y="480555"/>
                          <a:ext cx="56348" cy="186758"/>
                        </a:xfrm>
                        <a:prstGeom prst="rect">
                          <a:avLst/>
                        </a:prstGeom>
                        <a:ln>
                          <a:noFill/>
                        </a:ln>
                      </wps:spPr>
                      <wps:txbx>
                        <w:txbxContent>
                          <w:p w14:paraId="4CD33EFD" w14:textId="77777777" w:rsidR="002A1EAD" w:rsidRDefault="00441562">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1929" name="Picture 11929"/>
                        <pic:cNvPicPr/>
                      </pic:nvPicPr>
                      <pic:blipFill>
                        <a:blip r:embed="rId2"/>
                        <a:stretch>
                          <a:fillRect/>
                        </a:stretch>
                      </pic:blipFill>
                      <pic:spPr>
                        <a:xfrm>
                          <a:off x="0" y="0"/>
                          <a:ext cx="631279" cy="688975"/>
                        </a:xfrm>
                        <a:prstGeom prst="rect">
                          <a:avLst/>
                        </a:prstGeom>
                      </pic:spPr>
                    </pic:pic>
                  </wpg:wgp>
                </a:graphicData>
              </a:graphic>
            </wp:anchor>
          </w:drawing>
        </mc:Choice>
        <mc:Fallback>
          <w:pict>
            <v:group w14:anchorId="778F1ED8" id="Group 11928" o:spid="_x0000_s1030" style="position:absolute;left:0;text-align:left;margin-left:61.2pt;margin-top:14.35pt;width:49.7pt;height:54.25pt;z-index:251659264;mso-position-horizontal-relative:page;mso-position-vertical-relative:page" coordsize="6312,68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">
              <v:rect id="Rectangle 11930" o:spid="_x0000_s1031" style="position:absolute;left:4422;top:303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" filled="f" stroked="f">
                <v:textbox inset="0,0,0,0">
                  <w:txbxContent>
                    <w:p w14:paraId="32952866" w14:textId="77777777" w:rsidR="002A1EAD" w:rsidRDefault="00441562">
                      <w:pPr>
                        <w:spacing w:after="160" w:line="259" w:lineRule="auto"/>
                        <w:ind w:left="0" w:firstLine="0"/>
                        <w:jc w:val="left"/>
                      </w:pPr>
                      <w:r>
                        <w:t xml:space="preserve"> </w:t>
                      </w:r>
                    </w:p>
                  </w:txbxContent>
                </v:textbox>
              </v:rect>
              <v:rect id="Rectangle 11931" o:spid="_x0000_s1032" style="position:absolute;left:4422;top:4805;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" filled="f" stroked="f">
                <v:textbox inset="0,0,0,0">
                  <w:txbxContent>
                    <w:p w14:paraId="4CD33EFD" w14:textId="77777777" w:rsidR="002A1EAD" w:rsidRDefault="00441562">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929" o:spid="_x0000_s1033" type="#_x0000_t75" style="position:absolute;width:6312;height:6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">
                <v:imagedata r:id="rId3" o:title=""/>
              </v:shape>
              <w10:wrap type="square" anchorx="page" anchory="pag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426E8" w14:textId="77777777" w:rsidR="002A1EAD" w:rsidRDefault="00441562">
    <w:pPr>
      <w:spacing w:after="0" w:line="259" w:lineRule="auto"/>
      <w:ind w:left="14" w:firstLine="0"/>
      <w:jc w:val="left"/>
    </w:pPr>
    <w:r>
      <w:rPr>
        <w:noProof/>
      </w:rPr>
      <w:drawing>
        <wp:anchor distT="0" distB="0" distL="114300" distR="114300" simplePos="0" relativeHeight="251660288" behindDoc="0" locked="0" layoutInCell="1" allowOverlap="0" wp14:anchorId="22705CEB" wp14:editId="4BA96CA7">
          <wp:simplePos x="0" y="0"/>
          <wp:positionH relativeFrom="page">
            <wp:posOffset>6088380</wp:posOffset>
          </wp:positionH>
          <wp:positionV relativeFrom="page">
            <wp:posOffset>129540</wp:posOffset>
          </wp:positionV>
          <wp:extent cx="1188720" cy="541020"/>
          <wp:effectExtent l="0" t="0" r="0" b="0"/>
          <wp:wrapSquare wrapText="bothSides"/>
          <wp:docPr id="927659859" name="Picture 92765985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1188720" cy="541020"/>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3DBA0EDF" wp14:editId="25D95070">
              <wp:simplePos x="0" y="0"/>
              <wp:positionH relativeFrom="page">
                <wp:posOffset>777240</wp:posOffset>
              </wp:positionH>
              <wp:positionV relativeFrom="page">
                <wp:posOffset>182245</wp:posOffset>
              </wp:positionV>
              <wp:extent cx="631279" cy="688975"/>
              <wp:effectExtent l="0" t="0" r="0" b="0"/>
              <wp:wrapSquare wrapText="bothSides"/>
              <wp:docPr id="11916" name="Group 11916"/>
              <wp:cNvGraphicFramePr/>
              <a:graphic xmlns:a="http://schemas.openxmlformats.org/drawingml/2006/main">
                <a:graphicData uri="http://schemas.microsoft.com/office/word/2010/wordprocessingGroup">
                  <wpg:wgp>
                    <wpg:cNvGrpSpPr/>
                    <wpg:grpSpPr>
                      <a:xfrm>
                        <a:off x="0" y="0"/>
                        <a:ext cx="631279" cy="688975"/>
                        <a:chOff x="0" y="0"/>
                        <a:chExt cx="631279" cy="688975"/>
                      </a:xfrm>
                    </wpg:grpSpPr>
                    <wps:wsp>
                      <wps:cNvPr id="11918" name="Rectangle 11918"/>
                      <wps:cNvSpPr/>
                      <wps:spPr>
                        <a:xfrm>
                          <a:off x="442265" y="303771"/>
                          <a:ext cx="56348" cy="186758"/>
                        </a:xfrm>
                        <a:prstGeom prst="rect">
                          <a:avLst/>
                        </a:prstGeom>
                        <a:ln>
                          <a:noFill/>
                        </a:ln>
                      </wps:spPr>
                      <wps:txbx>
                        <w:txbxContent>
                          <w:p w14:paraId="0C62311E" w14:textId="77777777" w:rsidR="002A1EAD" w:rsidRDefault="00441562">
                            <w:pPr>
                              <w:spacing w:after="160" w:line="259" w:lineRule="auto"/>
                              <w:ind w:left="0" w:firstLine="0"/>
                              <w:jc w:val="left"/>
                            </w:pPr>
                            <w:r>
                              <w:t xml:space="preserve"> </w:t>
                            </w:r>
                          </w:p>
                        </w:txbxContent>
                      </wps:txbx>
                      <wps:bodyPr horzOverflow="overflow" vert="horz" lIns="0" tIns="0" rIns="0" bIns="0" rtlCol="0">
                        <a:noAutofit/>
                      </wps:bodyPr>
                    </wps:wsp>
                    <wps:wsp>
                      <wps:cNvPr id="11919" name="Rectangle 11919"/>
                      <wps:cNvSpPr/>
                      <wps:spPr>
                        <a:xfrm>
                          <a:off x="442265" y="480555"/>
                          <a:ext cx="56348" cy="186758"/>
                        </a:xfrm>
                        <a:prstGeom prst="rect">
                          <a:avLst/>
                        </a:prstGeom>
                        <a:ln>
                          <a:noFill/>
                        </a:ln>
                      </wps:spPr>
                      <wps:txbx>
                        <w:txbxContent>
                          <w:p w14:paraId="450E8BE8" w14:textId="77777777" w:rsidR="002A1EAD" w:rsidRDefault="00441562">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1917" name="Picture 11917"/>
                        <pic:cNvPicPr/>
                      </pic:nvPicPr>
                      <pic:blipFill>
                        <a:blip r:embed="rId2"/>
                        <a:stretch>
                          <a:fillRect/>
                        </a:stretch>
                      </pic:blipFill>
                      <pic:spPr>
                        <a:xfrm>
                          <a:off x="0" y="0"/>
                          <a:ext cx="631279" cy="688975"/>
                        </a:xfrm>
                        <a:prstGeom prst="rect">
                          <a:avLst/>
                        </a:prstGeom>
                      </pic:spPr>
                    </pic:pic>
                  </wpg:wgp>
                </a:graphicData>
              </a:graphic>
            </wp:anchor>
          </w:drawing>
        </mc:Choice>
        <mc:Fallback>
          <w:pict>
            <v:group w14:anchorId="3DBA0EDF" id="Group 11916" o:spid="_x0000_s1034" style="position:absolute;left:0;text-align:left;margin-left:61.2pt;margin-top:14.35pt;width:49.7pt;height:54.25pt;z-index:251661312;mso-position-horizontal-relative:page;mso-position-vertical-relative:page" coordsize="6312,68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">
              <v:rect id="Rectangle 11918" o:spid="_x0000_s1035" style="position:absolute;left:4422;top:303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" filled="f" stroked="f">
                <v:textbox inset="0,0,0,0">
                  <w:txbxContent>
                    <w:p w14:paraId="0C62311E" w14:textId="77777777" w:rsidR="002A1EAD" w:rsidRDefault="00441562">
                      <w:pPr>
                        <w:spacing w:after="160" w:line="259" w:lineRule="auto"/>
                        <w:ind w:left="0" w:firstLine="0"/>
                        <w:jc w:val="left"/>
                      </w:pPr>
                      <w:r>
                        <w:t xml:space="preserve"> </w:t>
                      </w:r>
                    </w:p>
                  </w:txbxContent>
                </v:textbox>
              </v:rect>
              <v:rect id="Rectangle 11919" o:spid="_x0000_s1036" style="position:absolute;left:4422;top:4805;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" filled="f" stroked="f">
                <v:textbox inset="0,0,0,0">
                  <w:txbxContent>
                    <w:p w14:paraId="450E8BE8" w14:textId="77777777" w:rsidR="002A1EAD" w:rsidRDefault="00441562">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917" o:spid="_x0000_s1037" type="#_x0000_t75" style="position:absolute;width:6312;height:6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">
                <v:imagedata r:id="rId3" o:title=""/>
              </v:shape>
              <w10:wrap type="square" anchorx="page" anchory="pag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A94C4" w14:textId="77777777" w:rsidR="002A1EAD" w:rsidRDefault="00441562">
    <w:pPr>
      <w:spacing w:after="0" w:line="259" w:lineRule="auto"/>
      <w:ind w:left="14" w:firstLine="0"/>
      <w:jc w:val="left"/>
    </w:pPr>
    <w:r>
      <w:rPr>
        <w:noProof/>
      </w:rPr>
      <w:drawing>
        <wp:anchor distT="0" distB="0" distL="114300" distR="114300" simplePos="0" relativeHeight="251662336" behindDoc="0" locked="0" layoutInCell="1" allowOverlap="0" wp14:anchorId="1CEFA0D9" wp14:editId="2FFA553D">
          <wp:simplePos x="0" y="0"/>
          <wp:positionH relativeFrom="page">
            <wp:posOffset>6088380</wp:posOffset>
          </wp:positionH>
          <wp:positionV relativeFrom="page">
            <wp:posOffset>129540</wp:posOffset>
          </wp:positionV>
          <wp:extent cx="1188720" cy="541020"/>
          <wp:effectExtent l="0" t="0" r="0" b="0"/>
          <wp:wrapSquare wrapText="bothSides"/>
          <wp:docPr id="25646928" name="Picture 25646928"/>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1188720" cy="541020"/>
                  </a:xfrm>
                  <a:prstGeom prst="rect">
                    <a:avLst/>
                  </a:prstGeom>
                </pic:spPr>
              </pic:pic>
            </a:graphicData>
          </a:graphic>
        </wp:anchor>
      </w:drawing>
    </w: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31A4C5AD" wp14:editId="19404063">
              <wp:simplePos x="0" y="0"/>
              <wp:positionH relativeFrom="page">
                <wp:posOffset>777240</wp:posOffset>
              </wp:positionH>
              <wp:positionV relativeFrom="page">
                <wp:posOffset>182245</wp:posOffset>
              </wp:positionV>
              <wp:extent cx="631279" cy="688975"/>
              <wp:effectExtent l="0" t="0" r="0" b="0"/>
              <wp:wrapSquare wrapText="bothSides"/>
              <wp:docPr id="11904" name="Group 11904"/>
              <wp:cNvGraphicFramePr/>
              <a:graphic xmlns:a="http://schemas.openxmlformats.org/drawingml/2006/main">
                <a:graphicData uri="http://schemas.microsoft.com/office/word/2010/wordprocessingGroup">
                  <wpg:wgp>
                    <wpg:cNvGrpSpPr/>
                    <wpg:grpSpPr>
                      <a:xfrm>
                        <a:off x="0" y="0"/>
                        <a:ext cx="631279" cy="688975"/>
                        <a:chOff x="0" y="0"/>
                        <a:chExt cx="631279" cy="688975"/>
                      </a:xfrm>
                    </wpg:grpSpPr>
                    <wps:wsp>
                      <wps:cNvPr id="11906" name="Rectangle 11906"/>
                      <wps:cNvSpPr/>
                      <wps:spPr>
                        <a:xfrm>
                          <a:off x="442265" y="303771"/>
                          <a:ext cx="56348" cy="186758"/>
                        </a:xfrm>
                        <a:prstGeom prst="rect">
                          <a:avLst/>
                        </a:prstGeom>
                        <a:ln>
                          <a:noFill/>
                        </a:ln>
                      </wps:spPr>
                      <wps:txbx>
                        <w:txbxContent>
                          <w:p w14:paraId="38B36ABA" w14:textId="77777777" w:rsidR="002A1EAD" w:rsidRDefault="00441562">
                            <w:pPr>
                              <w:spacing w:after="160" w:line="259" w:lineRule="auto"/>
                              <w:ind w:left="0" w:firstLine="0"/>
                              <w:jc w:val="left"/>
                            </w:pPr>
                            <w:r>
                              <w:t xml:space="preserve"> </w:t>
                            </w:r>
                          </w:p>
                        </w:txbxContent>
                      </wps:txbx>
                      <wps:bodyPr horzOverflow="overflow" vert="horz" lIns="0" tIns="0" rIns="0" bIns="0" rtlCol="0">
                        <a:noAutofit/>
                      </wps:bodyPr>
                    </wps:wsp>
                    <wps:wsp>
                      <wps:cNvPr id="11907" name="Rectangle 11907"/>
                      <wps:cNvSpPr/>
                      <wps:spPr>
                        <a:xfrm>
                          <a:off x="442265" y="480555"/>
                          <a:ext cx="56348" cy="186758"/>
                        </a:xfrm>
                        <a:prstGeom prst="rect">
                          <a:avLst/>
                        </a:prstGeom>
                        <a:ln>
                          <a:noFill/>
                        </a:ln>
                      </wps:spPr>
                      <wps:txbx>
                        <w:txbxContent>
                          <w:p w14:paraId="10E06676" w14:textId="77777777" w:rsidR="002A1EAD" w:rsidRDefault="00441562">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1905" name="Picture 11905"/>
                        <pic:cNvPicPr/>
                      </pic:nvPicPr>
                      <pic:blipFill>
                        <a:blip r:embed="rId2"/>
                        <a:stretch>
                          <a:fillRect/>
                        </a:stretch>
                      </pic:blipFill>
                      <pic:spPr>
                        <a:xfrm>
                          <a:off x="0" y="0"/>
                          <a:ext cx="631279" cy="688975"/>
                        </a:xfrm>
                        <a:prstGeom prst="rect">
                          <a:avLst/>
                        </a:prstGeom>
                      </pic:spPr>
                    </pic:pic>
                  </wpg:wgp>
                </a:graphicData>
              </a:graphic>
            </wp:anchor>
          </w:drawing>
        </mc:Choice>
        <mc:Fallback>
          <w:pict>
            <v:group w14:anchorId="31A4C5AD" id="Group 11904" o:spid="_x0000_s1038" style="position:absolute;left:0;text-align:left;margin-left:61.2pt;margin-top:14.35pt;width:49.7pt;height:54.25pt;z-index:251663360;mso-position-horizontal-relative:page;mso-position-vertical-relative:page" coordsize="6312,68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">
              <v:rect id="Rectangle 11906" o:spid="_x0000_s1039" style="position:absolute;left:4422;top:3037;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" filled="f" stroked="f">
                <v:textbox inset="0,0,0,0">
                  <w:txbxContent>
                    <w:p w14:paraId="38B36ABA" w14:textId="77777777" w:rsidR="002A1EAD" w:rsidRDefault="00441562">
                      <w:pPr>
                        <w:spacing w:after="160" w:line="259" w:lineRule="auto"/>
                        <w:ind w:left="0" w:firstLine="0"/>
                        <w:jc w:val="left"/>
                      </w:pPr>
                      <w:r>
                        <w:t xml:space="preserve"> </w:t>
                      </w:r>
                    </w:p>
                  </w:txbxContent>
                </v:textbox>
              </v:rect>
              <v:rect id="Rectangle 11907" o:spid="_x0000_s1040" style="position:absolute;left:4422;top:4805;width:564;height:1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" filled="f" stroked="f">
                <v:textbox inset="0,0,0,0">
                  <w:txbxContent>
                    <w:p w14:paraId="10E06676" w14:textId="77777777" w:rsidR="002A1EAD" w:rsidRDefault="00441562">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905" o:spid="_x0000_s1041" type="#_x0000_t75" style="position:absolute;width:6312;height:6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">
                <v:imagedata r:id="rId3" o:title=""/>
              </v:shape>
              <w10:wrap type="square" anchorx="page" anchory="page"/>
            </v:group>
          </w:pict>
        </mc:Fallback>
      </mc:AlternateConten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E11B0"/>
    <w:multiLevelType w:val="hybridMultilevel"/>
    <w:tmpl w:val="A000AFAE"/>
    <w:lvl w:ilvl="0" w:tplc="3A7E6B9C">
      <w:start w:val="1"/>
      <w:numFmt w:val="lowerLetter"/>
      <w:lvlText w:val="%1)"/>
      <w:lvlJc w:val="left"/>
      <w:pPr>
        <w:ind w:left="13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C34AA7E4">
      <w:start w:val="1"/>
      <w:numFmt w:val="lowerLetter"/>
      <w:lvlText w:val="%2"/>
      <w:lvlJc w:val="left"/>
      <w:pPr>
        <w:ind w:left="181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4AD6593C">
      <w:start w:val="1"/>
      <w:numFmt w:val="lowerRoman"/>
      <w:lvlText w:val="%3"/>
      <w:lvlJc w:val="left"/>
      <w:pPr>
        <w:ind w:left="253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DBEEF474">
      <w:start w:val="1"/>
      <w:numFmt w:val="decimal"/>
      <w:lvlText w:val="%4"/>
      <w:lvlJc w:val="left"/>
      <w:pPr>
        <w:ind w:left="325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C21E7F48">
      <w:start w:val="1"/>
      <w:numFmt w:val="lowerLetter"/>
      <w:lvlText w:val="%5"/>
      <w:lvlJc w:val="left"/>
      <w:pPr>
        <w:ind w:left="397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553A213A">
      <w:start w:val="1"/>
      <w:numFmt w:val="lowerRoman"/>
      <w:lvlText w:val="%6"/>
      <w:lvlJc w:val="left"/>
      <w:pPr>
        <w:ind w:left="469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1F2064A4">
      <w:start w:val="1"/>
      <w:numFmt w:val="decimal"/>
      <w:lvlText w:val="%7"/>
      <w:lvlJc w:val="left"/>
      <w:pPr>
        <w:ind w:left="541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636EEA7C">
      <w:start w:val="1"/>
      <w:numFmt w:val="lowerLetter"/>
      <w:lvlText w:val="%8"/>
      <w:lvlJc w:val="left"/>
      <w:pPr>
        <w:ind w:left="613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465A52C6">
      <w:start w:val="1"/>
      <w:numFmt w:val="lowerRoman"/>
      <w:lvlText w:val="%9"/>
      <w:lvlJc w:val="left"/>
      <w:pPr>
        <w:ind w:left="685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D2E47D5"/>
    <w:multiLevelType w:val="hybridMultilevel"/>
    <w:tmpl w:val="FF5E5D2A"/>
    <w:lvl w:ilvl="0" w:tplc="92621CFA">
      <w:start w:val="1"/>
      <w:numFmt w:val="decimal"/>
      <w:lvlText w:val="%1."/>
      <w:lvlJc w:val="left"/>
      <w:pPr>
        <w:ind w:left="1645"/>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E3EEBEEA">
      <w:start w:val="1"/>
      <w:numFmt w:val="lowerLetter"/>
      <w:lvlText w:val="%2"/>
      <w:lvlJc w:val="left"/>
      <w:pPr>
        <w:ind w:left="240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C8A632C2">
      <w:start w:val="1"/>
      <w:numFmt w:val="lowerRoman"/>
      <w:lvlText w:val="%3"/>
      <w:lvlJc w:val="left"/>
      <w:pPr>
        <w:ind w:left="312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B25C20CC">
      <w:start w:val="1"/>
      <w:numFmt w:val="decimal"/>
      <w:lvlText w:val="%4"/>
      <w:lvlJc w:val="left"/>
      <w:pPr>
        <w:ind w:left="384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9A60DE80">
      <w:start w:val="1"/>
      <w:numFmt w:val="lowerLetter"/>
      <w:lvlText w:val="%5"/>
      <w:lvlJc w:val="left"/>
      <w:pPr>
        <w:ind w:left="456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86B8DCF4">
      <w:start w:val="1"/>
      <w:numFmt w:val="lowerRoman"/>
      <w:lvlText w:val="%6"/>
      <w:lvlJc w:val="left"/>
      <w:pPr>
        <w:ind w:left="528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33AE27E2">
      <w:start w:val="1"/>
      <w:numFmt w:val="decimal"/>
      <w:lvlText w:val="%7"/>
      <w:lvlJc w:val="left"/>
      <w:pPr>
        <w:ind w:left="600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4DDEC83E">
      <w:start w:val="1"/>
      <w:numFmt w:val="lowerLetter"/>
      <w:lvlText w:val="%8"/>
      <w:lvlJc w:val="left"/>
      <w:pPr>
        <w:ind w:left="672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806078D4">
      <w:start w:val="1"/>
      <w:numFmt w:val="lowerRoman"/>
      <w:lvlText w:val="%9"/>
      <w:lvlJc w:val="left"/>
      <w:pPr>
        <w:ind w:left="744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8D84012"/>
    <w:multiLevelType w:val="multilevel"/>
    <w:tmpl w:val="618483C8"/>
    <w:lvl w:ilvl="0">
      <w:start w:val="6"/>
      <w:numFmt w:val="decimal"/>
      <w:lvlText w:val="%1."/>
      <w:lvlJc w:val="left"/>
      <w:pPr>
        <w:ind w:left="475"/>
      </w:pPr>
      <w:rPr>
        <w:rFonts w:ascii="Gill Sans MT" w:eastAsia="Gill Sans MT" w:hAnsi="Gill Sans MT" w:cs="Gill Sans MT"/>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266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start w:val="2"/>
      <w:numFmt w:val="lowerLetter"/>
      <w:lvlText w:val="%3)"/>
      <w:lvlJc w:val="left"/>
      <w:pPr>
        <w:ind w:left="112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2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4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6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8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0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29"/>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A515968"/>
    <w:multiLevelType w:val="hybridMultilevel"/>
    <w:tmpl w:val="5D40CA06"/>
    <w:lvl w:ilvl="0" w:tplc="C1E4C968">
      <w:start w:val="1"/>
      <w:numFmt w:val="lowerLetter"/>
      <w:lvlText w:val="%1)"/>
      <w:lvlJc w:val="left"/>
      <w:pPr>
        <w:ind w:left="85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160AE118">
      <w:start w:val="1"/>
      <w:numFmt w:val="lowerLetter"/>
      <w:lvlText w:val="%2"/>
      <w:lvlJc w:val="left"/>
      <w:pPr>
        <w:ind w:left="10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052CE286">
      <w:start w:val="1"/>
      <w:numFmt w:val="lowerRoman"/>
      <w:lvlText w:val="%3"/>
      <w:lvlJc w:val="left"/>
      <w:pPr>
        <w:ind w:left="18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D4D8E924">
      <w:start w:val="1"/>
      <w:numFmt w:val="decimal"/>
      <w:lvlText w:val="%4"/>
      <w:lvlJc w:val="left"/>
      <w:pPr>
        <w:ind w:left="25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BA0C1578">
      <w:start w:val="1"/>
      <w:numFmt w:val="lowerLetter"/>
      <w:lvlText w:val="%5"/>
      <w:lvlJc w:val="left"/>
      <w:pPr>
        <w:ind w:left="324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FBC203D8">
      <w:start w:val="1"/>
      <w:numFmt w:val="lowerRoman"/>
      <w:lvlText w:val="%6"/>
      <w:lvlJc w:val="left"/>
      <w:pPr>
        <w:ind w:left="39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E530E8DC">
      <w:start w:val="1"/>
      <w:numFmt w:val="decimal"/>
      <w:lvlText w:val="%7"/>
      <w:lvlJc w:val="left"/>
      <w:pPr>
        <w:ind w:left="468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DCDA57EA">
      <w:start w:val="1"/>
      <w:numFmt w:val="lowerLetter"/>
      <w:lvlText w:val="%8"/>
      <w:lvlJc w:val="left"/>
      <w:pPr>
        <w:ind w:left="540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2A906482">
      <w:start w:val="1"/>
      <w:numFmt w:val="lowerRoman"/>
      <w:lvlText w:val="%9"/>
      <w:lvlJc w:val="left"/>
      <w:pPr>
        <w:ind w:left="612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CAB0338"/>
    <w:multiLevelType w:val="hybridMultilevel"/>
    <w:tmpl w:val="761C7B5C"/>
    <w:lvl w:ilvl="0" w:tplc="1DF6AA7A">
      <w:start w:val="1"/>
      <w:numFmt w:val="lowerLetter"/>
      <w:lvlText w:val="%1)"/>
      <w:lvlJc w:val="left"/>
      <w:pPr>
        <w:ind w:left="68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B948901E">
      <w:start w:val="1"/>
      <w:numFmt w:val="lowerLetter"/>
      <w:lvlText w:val="%2"/>
      <w:lvlJc w:val="left"/>
      <w:pPr>
        <w:ind w:left="140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5544A64A">
      <w:start w:val="1"/>
      <w:numFmt w:val="lowerRoman"/>
      <w:lvlText w:val="%3"/>
      <w:lvlJc w:val="left"/>
      <w:pPr>
        <w:ind w:left="212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E6A84EF8">
      <w:start w:val="1"/>
      <w:numFmt w:val="decimal"/>
      <w:lvlText w:val="%4"/>
      <w:lvlJc w:val="left"/>
      <w:pPr>
        <w:ind w:left="284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E700ADE8">
      <w:start w:val="1"/>
      <w:numFmt w:val="lowerLetter"/>
      <w:lvlText w:val="%5"/>
      <w:lvlJc w:val="left"/>
      <w:pPr>
        <w:ind w:left="356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18A026E0">
      <w:start w:val="1"/>
      <w:numFmt w:val="lowerRoman"/>
      <w:lvlText w:val="%6"/>
      <w:lvlJc w:val="left"/>
      <w:pPr>
        <w:ind w:left="428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A55A2066">
      <w:start w:val="1"/>
      <w:numFmt w:val="decimal"/>
      <w:lvlText w:val="%7"/>
      <w:lvlJc w:val="left"/>
      <w:pPr>
        <w:ind w:left="500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5F640D28">
      <w:start w:val="1"/>
      <w:numFmt w:val="lowerLetter"/>
      <w:lvlText w:val="%8"/>
      <w:lvlJc w:val="left"/>
      <w:pPr>
        <w:ind w:left="572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14729C0A">
      <w:start w:val="1"/>
      <w:numFmt w:val="lowerRoman"/>
      <w:lvlText w:val="%9"/>
      <w:lvlJc w:val="left"/>
      <w:pPr>
        <w:ind w:left="644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B8068F3"/>
    <w:multiLevelType w:val="hybridMultilevel"/>
    <w:tmpl w:val="E09C49CC"/>
    <w:lvl w:ilvl="0" w:tplc="6E7021E8">
      <w:start w:val="1"/>
      <w:numFmt w:val="bullet"/>
      <w:lvlText w:val="•"/>
      <w:lvlJc w:val="left"/>
      <w:pPr>
        <w:ind w:left="839"/>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1" w:tplc="3F7AAD9A">
      <w:start w:val="1"/>
      <w:numFmt w:val="bullet"/>
      <w:lvlText w:val="o"/>
      <w:lvlJc w:val="left"/>
      <w:pPr>
        <w:ind w:left="108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2" w:tplc="7C5E957A">
      <w:start w:val="1"/>
      <w:numFmt w:val="bullet"/>
      <w:lvlText w:val="▪"/>
      <w:lvlJc w:val="left"/>
      <w:pPr>
        <w:ind w:left="180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3" w:tplc="0D34EB50">
      <w:start w:val="1"/>
      <w:numFmt w:val="bullet"/>
      <w:lvlText w:val="•"/>
      <w:lvlJc w:val="left"/>
      <w:pPr>
        <w:ind w:left="252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4" w:tplc="E4065E96">
      <w:start w:val="1"/>
      <w:numFmt w:val="bullet"/>
      <w:lvlText w:val="o"/>
      <w:lvlJc w:val="left"/>
      <w:pPr>
        <w:ind w:left="324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5" w:tplc="2F08B90E">
      <w:start w:val="1"/>
      <w:numFmt w:val="bullet"/>
      <w:lvlText w:val="▪"/>
      <w:lvlJc w:val="left"/>
      <w:pPr>
        <w:ind w:left="396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6" w:tplc="CECACEB2">
      <w:start w:val="1"/>
      <w:numFmt w:val="bullet"/>
      <w:lvlText w:val="•"/>
      <w:lvlJc w:val="left"/>
      <w:pPr>
        <w:ind w:left="468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7" w:tplc="06C64632">
      <w:start w:val="1"/>
      <w:numFmt w:val="bullet"/>
      <w:lvlText w:val="o"/>
      <w:lvlJc w:val="left"/>
      <w:pPr>
        <w:ind w:left="540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lvl w:ilvl="8" w:tplc="62060150">
      <w:start w:val="1"/>
      <w:numFmt w:val="bullet"/>
      <w:lvlText w:val="▪"/>
      <w:lvlJc w:val="left"/>
      <w:pPr>
        <w:ind w:left="6120"/>
      </w:pPr>
      <w:rPr>
        <w:rFonts w:ascii="Arial" w:eastAsia="Arial" w:hAnsi="Arial" w:cs="Arial"/>
        <w:b w:val="0"/>
        <w:i w:val="0"/>
        <w:strike w:val="0"/>
        <w:dstrike w:val="0"/>
        <w:color w:val="0000FF"/>
        <w:sz w:val="20"/>
        <w:szCs w:val="20"/>
        <w:u w:val="none" w:color="000000"/>
        <w:bdr w:val="none" w:sz="0" w:space="0" w:color="auto"/>
        <w:shd w:val="clear" w:color="auto" w:fill="auto"/>
        <w:vertAlign w:val="baseline"/>
      </w:rPr>
    </w:lvl>
  </w:abstractNum>
  <w:abstractNum w:abstractNumId="6" w15:restartNumberingAfterBreak="0">
    <w:nsid w:val="4CF9246B"/>
    <w:multiLevelType w:val="multilevel"/>
    <w:tmpl w:val="D1C2912A"/>
    <w:lvl w:ilvl="0">
      <w:start w:val="7"/>
      <w:numFmt w:val="decimal"/>
      <w:lvlText w:val="%1"/>
      <w:lvlJc w:val="left"/>
      <w:pPr>
        <w:ind w:left="360"/>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1123"/>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3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5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7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9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71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3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5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D0B71C8"/>
    <w:multiLevelType w:val="hybridMultilevel"/>
    <w:tmpl w:val="C706AE96"/>
    <w:lvl w:ilvl="0" w:tplc="36282BEA">
      <w:start w:val="1"/>
      <w:numFmt w:val="lowerLetter"/>
      <w:lvlText w:val="%1)"/>
      <w:lvlJc w:val="left"/>
      <w:pPr>
        <w:ind w:left="68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F4EA7970">
      <w:start w:val="1"/>
      <w:numFmt w:val="lowerLetter"/>
      <w:lvlText w:val="%2"/>
      <w:lvlJc w:val="left"/>
      <w:pPr>
        <w:ind w:left="140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1C10F024">
      <w:start w:val="1"/>
      <w:numFmt w:val="lowerRoman"/>
      <w:lvlText w:val="%3"/>
      <w:lvlJc w:val="left"/>
      <w:pPr>
        <w:ind w:left="212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4DC026C6">
      <w:start w:val="1"/>
      <w:numFmt w:val="decimal"/>
      <w:lvlText w:val="%4"/>
      <w:lvlJc w:val="left"/>
      <w:pPr>
        <w:ind w:left="284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BDDE6BFA">
      <w:start w:val="1"/>
      <w:numFmt w:val="lowerLetter"/>
      <w:lvlText w:val="%5"/>
      <w:lvlJc w:val="left"/>
      <w:pPr>
        <w:ind w:left="356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BBE4AC86">
      <w:start w:val="1"/>
      <w:numFmt w:val="lowerRoman"/>
      <w:lvlText w:val="%6"/>
      <w:lvlJc w:val="left"/>
      <w:pPr>
        <w:ind w:left="428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16D8BDEE">
      <w:start w:val="1"/>
      <w:numFmt w:val="decimal"/>
      <w:lvlText w:val="%7"/>
      <w:lvlJc w:val="left"/>
      <w:pPr>
        <w:ind w:left="500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FD94D180">
      <w:start w:val="1"/>
      <w:numFmt w:val="lowerLetter"/>
      <w:lvlText w:val="%8"/>
      <w:lvlJc w:val="left"/>
      <w:pPr>
        <w:ind w:left="572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AF7A605A">
      <w:start w:val="1"/>
      <w:numFmt w:val="lowerRoman"/>
      <w:lvlText w:val="%9"/>
      <w:lvlJc w:val="left"/>
      <w:pPr>
        <w:ind w:left="6446"/>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F0C4326"/>
    <w:multiLevelType w:val="hybridMultilevel"/>
    <w:tmpl w:val="A4BC3E66"/>
    <w:lvl w:ilvl="0" w:tplc="30A6ABBC">
      <w:start w:val="1"/>
      <w:numFmt w:val="lowerLetter"/>
      <w:lvlText w:val="%1)"/>
      <w:lvlJc w:val="left"/>
      <w:pPr>
        <w:ind w:left="854"/>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1" w:tplc="C6FC63AE">
      <w:start w:val="1"/>
      <w:numFmt w:val="lowerLetter"/>
      <w:lvlText w:val="%2"/>
      <w:lvlJc w:val="left"/>
      <w:pPr>
        <w:ind w:left="142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2" w:tplc="84008EDE">
      <w:start w:val="1"/>
      <w:numFmt w:val="lowerRoman"/>
      <w:lvlText w:val="%3"/>
      <w:lvlJc w:val="left"/>
      <w:pPr>
        <w:ind w:left="214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3" w:tplc="3CAE4444">
      <w:start w:val="1"/>
      <w:numFmt w:val="decimal"/>
      <w:lvlText w:val="%4"/>
      <w:lvlJc w:val="left"/>
      <w:pPr>
        <w:ind w:left="286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4" w:tplc="30AA474E">
      <w:start w:val="1"/>
      <w:numFmt w:val="lowerLetter"/>
      <w:lvlText w:val="%5"/>
      <w:lvlJc w:val="left"/>
      <w:pPr>
        <w:ind w:left="358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5" w:tplc="08F03946">
      <w:start w:val="1"/>
      <w:numFmt w:val="lowerRoman"/>
      <w:lvlText w:val="%6"/>
      <w:lvlJc w:val="left"/>
      <w:pPr>
        <w:ind w:left="430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6" w:tplc="C1320F52">
      <w:start w:val="1"/>
      <w:numFmt w:val="decimal"/>
      <w:lvlText w:val="%7"/>
      <w:lvlJc w:val="left"/>
      <w:pPr>
        <w:ind w:left="502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7" w:tplc="FE164712">
      <w:start w:val="1"/>
      <w:numFmt w:val="lowerLetter"/>
      <w:lvlText w:val="%8"/>
      <w:lvlJc w:val="left"/>
      <w:pPr>
        <w:ind w:left="574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lvl w:ilvl="8" w:tplc="D2B85ADC">
      <w:start w:val="1"/>
      <w:numFmt w:val="lowerRoman"/>
      <w:lvlText w:val="%9"/>
      <w:lvlJc w:val="left"/>
      <w:pPr>
        <w:ind w:left="6462"/>
      </w:pPr>
      <w:rPr>
        <w:rFonts w:ascii="Gill Sans MT" w:eastAsia="Gill Sans MT" w:hAnsi="Gill Sans MT" w:cs="Gill Sans MT"/>
        <w:b w:val="0"/>
        <w:i w:val="0"/>
        <w:strike w:val="0"/>
        <w:dstrike w:val="0"/>
        <w:color w:val="000000"/>
        <w:sz w:val="24"/>
        <w:szCs w:val="24"/>
        <w:u w:val="none" w:color="000000"/>
        <w:bdr w:val="none" w:sz="0" w:space="0" w:color="auto"/>
        <w:shd w:val="clear" w:color="auto" w:fill="auto"/>
        <w:vertAlign w:val="baseline"/>
      </w:rPr>
    </w:lvl>
  </w:abstractNum>
  <w:num w:numId="1" w16cid:durableId="1038316636">
    <w:abstractNumId w:val="1"/>
  </w:num>
  <w:num w:numId="2" w16cid:durableId="291719231">
    <w:abstractNumId w:val="3"/>
  </w:num>
  <w:num w:numId="3" w16cid:durableId="1318149363">
    <w:abstractNumId w:val="5"/>
  </w:num>
  <w:num w:numId="4" w16cid:durableId="1238173664">
    <w:abstractNumId w:val="7"/>
  </w:num>
  <w:num w:numId="5" w16cid:durableId="1178496073">
    <w:abstractNumId w:val="4"/>
  </w:num>
  <w:num w:numId="6" w16cid:durableId="852037751">
    <w:abstractNumId w:val="0"/>
  </w:num>
  <w:num w:numId="7" w16cid:durableId="400451019">
    <w:abstractNumId w:val="8"/>
  </w:num>
  <w:num w:numId="8" w16cid:durableId="1272662964">
    <w:abstractNumId w:val="2"/>
  </w:num>
  <w:num w:numId="9" w16cid:durableId="2491257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EAD"/>
    <w:rsid w:val="001818DD"/>
    <w:rsid w:val="002A1EAD"/>
    <w:rsid w:val="00441562"/>
    <w:rsid w:val="00501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BE956"/>
  <w15:docId w15:val="{2F67A756-057C-4AB3-B323-665E8AB9E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3" w:lineRule="auto"/>
      <w:ind w:left="1414" w:hanging="10"/>
      <w:jc w:val="both"/>
    </w:pPr>
    <w:rPr>
      <w:rFonts w:ascii="Gill Sans MT" w:eastAsia="Gill Sans MT" w:hAnsi="Gill Sans MT" w:cs="Gill Sans MT"/>
      <w:color w:val="000000"/>
    </w:rPr>
  </w:style>
  <w:style w:type="paragraph" w:styleId="Heading1">
    <w:name w:val="heading 1"/>
    <w:next w:val="Normal"/>
    <w:link w:val="Heading1Char"/>
    <w:uiPriority w:val="9"/>
    <w:qFormat/>
    <w:pPr>
      <w:keepNext/>
      <w:keepLines/>
      <w:spacing w:after="0" w:line="259" w:lineRule="auto"/>
      <w:ind w:left="504" w:hanging="10"/>
      <w:outlineLvl w:val="0"/>
    </w:pPr>
    <w:rPr>
      <w:rFonts w:ascii="Calibri" w:eastAsia="Calibri" w:hAnsi="Calibri" w:cs="Calibri"/>
      <w:color w:val="0F4761"/>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F4761"/>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parental-responsibility-measures-for-behaviour-and-attendance" TargetMode="External"/><Relationship Id="rId21" Type="http://schemas.openxmlformats.org/officeDocument/2006/relationships/hyperlink" Target="https://www.gov.uk/government/publications/parental-responsibility-measures-for-behaviour-and-attendance" TargetMode="External"/><Relationship Id="rId42" Type="http://schemas.openxmlformats.org/officeDocument/2006/relationships/hyperlink" Target="http://www.legislation.gov.uk/ukpga/2006/40/part/7/chapter/2/crossheading/school-attendance" TargetMode="External"/><Relationship Id="rId47" Type="http://schemas.openxmlformats.org/officeDocument/2006/relationships/hyperlink" Target="http://www.legislation.gov.uk/ukpga/2006/40/part/7/chapter/2/crossheading/school-attendance" TargetMode="External"/><Relationship Id="rId63" Type="http://schemas.openxmlformats.org/officeDocument/2006/relationships/hyperlink" Target="http://www.centralbedfordshire.gov.uk/Images/amendment-regulation-2010_tcm3-8642.pdf" TargetMode="External"/><Relationship Id="rId68" Type="http://schemas.openxmlformats.org/officeDocument/2006/relationships/hyperlink" Target="http://www.legislation.gov.uk/uksi/2011/1625/made" TargetMode="External"/><Relationship Id="rId84" Type="http://schemas.openxmlformats.org/officeDocument/2006/relationships/hyperlink" Target="http://legislation.data.gov.uk/uksi/2016/792/made/data.html" TargetMode="External"/><Relationship Id="rId89" Type="http://schemas.openxmlformats.org/officeDocument/2006/relationships/hyperlink" Target="http://legislation.data.gov.uk/uksi/2016/792/made/data.html" TargetMode="External"/><Relationship Id="rId112" Type="http://schemas.openxmlformats.org/officeDocument/2006/relationships/header" Target="header3.xml"/><Relationship Id="rId16" Type="http://schemas.openxmlformats.org/officeDocument/2006/relationships/hyperlink" Target="https://www.gov.uk/government/publications/parental-responsibility-measures-for-behaviour-and-attendance" TargetMode="External"/><Relationship Id="rId107" Type="http://schemas.openxmlformats.org/officeDocument/2006/relationships/image" Target="media/image5.jpg"/><Relationship Id="rId11" Type="http://schemas.openxmlformats.org/officeDocument/2006/relationships/hyperlink" Target="https://www.gov.uk/government/publications/school-attendance" TargetMode="External"/><Relationship Id="rId32" Type="http://schemas.openxmlformats.org/officeDocument/2006/relationships/hyperlink" Target="https://www.legislation.gov.uk/ukpga/1996/56/part/VI/chapter/II" TargetMode="External"/><Relationship Id="rId37" Type="http://schemas.openxmlformats.org/officeDocument/2006/relationships/hyperlink" Target="http://www.legislation.gov.uk/ukpga/2002/32/part/3/chapter/3" TargetMode="External"/><Relationship Id="rId53" Type="http://schemas.openxmlformats.org/officeDocument/2006/relationships/hyperlink" Target="http://www.legislation.gov.uk/uksi/2006/1751/contents/made" TargetMode="External"/><Relationship Id="rId58" Type="http://schemas.openxmlformats.org/officeDocument/2006/relationships/hyperlink" Target="http://www.centralbedfordshire.gov.uk/Images/amendment-regulation-2010_tcm3-8642.pdf" TargetMode="External"/><Relationship Id="rId74" Type="http://schemas.openxmlformats.org/officeDocument/2006/relationships/hyperlink" Target="http://www.legislation.gov.uk/uksi/2013/756/made" TargetMode="External"/><Relationship Id="rId79" Type="http://schemas.openxmlformats.org/officeDocument/2006/relationships/hyperlink" Target="http://www.legislation.gov.uk/uksi/2013/756/made" TargetMode="External"/><Relationship Id="rId102" Type="http://schemas.openxmlformats.org/officeDocument/2006/relationships/hyperlink" Target="https://www.gov.uk/government/publications/school-census-2017-to-2018-guide-for-schools-and-las" TargetMode="External"/><Relationship Id="rId5" Type="http://schemas.openxmlformats.org/officeDocument/2006/relationships/footnotes" Target="footnotes.xml"/><Relationship Id="rId90" Type="http://schemas.openxmlformats.org/officeDocument/2006/relationships/hyperlink" Target="http://www.legislation.gov.uk/uksi/2013/756/pdfs/uksiem_20130756_en.pdf" TargetMode="External"/><Relationship Id="rId95" Type="http://schemas.openxmlformats.org/officeDocument/2006/relationships/hyperlink" Target="http://www.legislation.gov.uk/uksi/2013/756/pdfs/uksiem_20130756_en.pdf" TargetMode="External"/><Relationship Id="rId22" Type="http://schemas.openxmlformats.org/officeDocument/2006/relationships/hyperlink" Target="https://www.gov.uk/government/publications/parental-responsibility-measures-for-behaviour-and-attendance" TargetMode="External"/><Relationship Id="rId27" Type="http://schemas.openxmlformats.org/officeDocument/2006/relationships/hyperlink" Target="https://www.gov.uk/government/publications/parental-responsibility-measures-for-behaviour-and-attendance" TargetMode="External"/><Relationship Id="rId43" Type="http://schemas.openxmlformats.org/officeDocument/2006/relationships/hyperlink" Target="http://www.legislation.gov.uk/ukpga/2006/40/part/7/chapter/2/crossheading/school-attendance" TargetMode="External"/><Relationship Id="rId48" Type="http://schemas.openxmlformats.org/officeDocument/2006/relationships/hyperlink" Target="http://www.legislation.gov.uk/ukpga/2006/40/part/7/chapter/2/crossheading/school-attendance" TargetMode="External"/><Relationship Id="rId64" Type="http://schemas.openxmlformats.org/officeDocument/2006/relationships/hyperlink" Target="http://www.legislation.gov.uk/uksi/2011/1625/made" TargetMode="External"/><Relationship Id="rId69" Type="http://schemas.openxmlformats.org/officeDocument/2006/relationships/hyperlink" Target="http://www.legislation.gov.uk/uksi/2011/1625/made" TargetMode="External"/><Relationship Id="rId113" Type="http://schemas.openxmlformats.org/officeDocument/2006/relationships/fontTable" Target="fontTable.xml"/><Relationship Id="rId80" Type="http://schemas.openxmlformats.org/officeDocument/2006/relationships/hyperlink" Target="http://www.legislation.gov.uk/uksi/2013/756/made" TargetMode="External"/><Relationship Id="rId85" Type="http://schemas.openxmlformats.org/officeDocument/2006/relationships/hyperlink" Target="http://legislation.data.gov.uk/uksi/2016/792/made/data.html" TargetMode="External"/><Relationship Id="rId12" Type="http://schemas.openxmlformats.org/officeDocument/2006/relationships/hyperlink" Target="https://www.gov.uk/government/publications/school-attendance" TargetMode="External"/><Relationship Id="rId17" Type="http://schemas.openxmlformats.org/officeDocument/2006/relationships/hyperlink" Target="https://www.gov.uk/government/publications/parental-responsibility-measures-for-behaviour-and-attendance" TargetMode="External"/><Relationship Id="rId33" Type="http://schemas.openxmlformats.org/officeDocument/2006/relationships/hyperlink" Target="https://www.legislation.gov.uk/ukpga/1996/56/part/VI/chapter/II" TargetMode="External"/><Relationship Id="rId38" Type="http://schemas.openxmlformats.org/officeDocument/2006/relationships/hyperlink" Target="http://www.legislation.gov.uk/ukpga/2002/32/part/3/chapter/3" TargetMode="External"/><Relationship Id="rId59" Type="http://schemas.openxmlformats.org/officeDocument/2006/relationships/hyperlink" Target="http://www.centralbedfordshire.gov.uk/Images/amendment-regulation-2010_tcm3-8642.pdf" TargetMode="External"/><Relationship Id="rId103" Type="http://schemas.openxmlformats.org/officeDocument/2006/relationships/hyperlink" Target="https://www.gov.uk/government/publications/school-census-2017-to-2018-guide-for-schools-and-las" TargetMode="External"/><Relationship Id="rId108" Type="http://schemas.openxmlformats.org/officeDocument/2006/relationships/image" Target="media/image6.jpg"/><Relationship Id="rId54" Type="http://schemas.openxmlformats.org/officeDocument/2006/relationships/hyperlink" Target="http://www.legislation.gov.uk/uksi/2006/1751/contents/made" TargetMode="External"/><Relationship Id="rId70" Type="http://schemas.openxmlformats.org/officeDocument/2006/relationships/hyperlink" Target="http://www.legislation.gov.uk/uksi/2011/1625/made" TargetMode="External"/><Relationship Id="rId75" Type="http://schemas.openxmlformats.org/officeDocument/2006/relationships/hyperlink" Target="http://www.legislation.gov.uk/uksi/2013/756/made" TargetMode="External"/><Relationship Id="rId91" Type="http://schemas.openxmlformats.org/officeDocument/2006/relationships/hyperlink" Target="http://www.legislation.gov.uk/uksi/2013/756/pdfs/uksiem_20130756_en.pdf" TargetMode="External"/><Relationship Id="rId96" Type="http://schemas.openxmlformats.org/officeDocument/2006/relationships/hyperlink" Target="http://www.legislation.gov.uk/uksi/2013/756/pdfs/uksiem_20130756_en.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publications/parental-responsibility-measures-for-behaviour-and-attendance" TargetMode="External"/><Relationship Id="rId23" Type="http://schemas.openxmlformats.org/officeDocument/2006/relationships/hyperlink" Target="https://www.gov.uk/government/publications/parental-responsibility-measures-for-behaviour-and-attendance" TargetMode="External"/><Relationship Id="rId28" Type="http://schemas.openxmlformats.org/officeDocument/2006/relationships/hyperlink" Target="https://www.legislation.gov.uk/ukpga/1996/56/part/VI/chapter/II" TargetMode="External"/><Relationship Id="rId36" Type="http://schemas.openxmlformats.org/officeDocument/2006/relationships/hyperlink" Target="http://www.legislation.gov.uk/ukpga/2002/32/part/3/chapter/3" TargetMode="External"/><Relationship Id="rId49" Type="http://schemas.openxmlformats.org/officeDocument/2006/relationships/hyperlink" Target="http://www.legislation.gov.uk/uksi/2006/1751/contents/made" TargetMode="External"/><Relationship Id="rId57" Type="http://schemas.openxmlformats.org/officeDocument/2006/relationships/hyperlink" Target="http://www.centralbedfordshire.gov.uk/Images/amendment-regulation-2010_tcm3-8642.pdf" TargetMode="External"/><Relationship Id="rId106" Type="http://schemas.openxmlformats.org/officeDocument/2006/relationships/image" Target="media/image4.jpg"/><Relationship Id="rId114" Type="http://schemas.openxmlformats.org/officeDocument/2006/relationships/theme" Target="theme/theme1.xml"/><Relationship Id="rId10" Type="http://schemas.openxmlformats.org/officeDocument/2006/relationships/hyperlink" Target="https://www.gov.uk/government/publications/school-attendance" TargetMode="External"/><Relationship Id="rId31" Type="http://schemas.openxmlformats.org/officeDocument/2006/relationships/hyperlink" Target="https://www.legislation.gov.uk/ukpga/1996/56/part/VI/chapter/II" TargetMode="External"/><Relationship Id="rId44" Type="http://schemas.openxmlformats.org/officeDocument/2006/relationships/hyperlink" Target="http://www.legislation.gov.uk/ukpga/2006/40/part/7/chapter/2/crossheading/school-attendance" TargetMode="External"/><Relationship Id="rId52" Type="http://schemas.openxmlformats.org/officeDocument/2006/relationships/hyperlink" Target="http://www.legislation.gov.uk/uksi/2006/1751/contents/made" TargetMode="External"/><Relationship Id="rId60" Type="http://schemas.openxmlformats.org/officeDocument/2006/relationships/hyperlink" Target="http://www.centralbedfordshire.gov.uk/Images/amendment-regulation-2010_tcm3-8642.pdf" TargetMode="External"/><Relationship Id="rId65" Type="http://schemas.openxmlformats.org/officeDocument/2006/relationships/hyperlink" Target="http://www.legislation.gov.uk/uksi/2011/1625/made" TargetMode="External"/><Relationship Id="rId73" Type="http://schemas.openxmlformats.org/officeDocument/2006/relationships/hyperlink" Target="http://www.legislation.gov.uk/uksi/2013/756/made" TargetMode="External"/><Relationship Id="rId78" Type="http://schemas.openxmlformats.org/officeDocument/2006/relationships/hyperlink" Target="http://www.legislation.gov.uk/uksi/2013/756/made" TargetMode="External"/><Relationship Id="rId81" Type="http://schemas.openxmlformats.org/officeDocument/2006/relationships/hyperlink" Target="http://www.legislation.gov.uk/uksi/2013/756/made" TargetMode="External"/><Relationship Id="rId86" Type="http://schemas.openxmlformats.org/officeDocument/2006/relationships/hyperlink" Target="http://legislation.data.gov.uk/uksi/2016/792/made/data.html" TargetMode="External"/><Relationship Id="rId94" Type="http://schemas.openxmlformats.org/officeDocument/2006/relationships/hyperlink" Target="http://www.legislation.gov.uk/uksi/2013/756/pdfs/uksiem_20130756_en.pdf" TargetMode="External"/><Relationship Id="rId99" Type="http://schemas.openxmlformats.org/officeDocument/2006/relationships/hyperlink" Target="https://www.gov.uk/government/publications/school-census-2017-to-2018-guide-for-schools-and-las" TargetMode="External"/><Relationship Id="rId101" Type="http://schemas.openxmlformats.org/officeDocument/2006/relationships/hyperlink" Target="https://www.gov.uk/government/publications/school-census-2017-to-2018-guide-for-schools-and-las" TargetMode="External"/><Relationship Id="rId4" Type="http://schemas.openxmlformats.org/officeDocument/2006/relationships/webSettings" Target="webSettings.xml"/><Relationship Id="rId9" Type="http://schemas.openxmlformats.org/officeDocument/2006/relationships/hyperlink" Target="https://www.gov.uk/government/publications/school-attendance" TargetMode="External"/><Relationship Id="rId13" Type="http://schemas.openxmlformats.org/officeDocument/2006/relationships/hyperlink" Target="https://www.gov.uk/government/publications/school-attendance" TargetMode="External"/><Relationship Id="rId18" Type="http://schemas.openxmlformats.org/officeDocument/2006/relationships/hyperlink" Target="https://www.gov.uk/government/publications/parental-responsibility-measures-for-behaviour-and-attendance" TargetMode="External"/><Relationship Id="rId39" Type="http://schemas.openxmlformats.org/officeDocument/2006/relationships/hyperlink" Target="http://www.legislation.gov.uk/ukpga/2002/32/part/3/chapter/3" TargetMode="External"/><Relationship Id="rId109" Type="http://schemas.openxmlformats.org/officeDocument/2006/relationships/image" Target="media/image7.jpg"/><Relationship Id="rId34" Type="http://schemas.openxmlformats.org/officeDocument/2006/relationships/hyperlink" Target="https://www.legislation.gov.uk/ukpga/1996/56/part/VI/chapter/II" TargetMode="External"/><Relationship Id="rId50" Type="http://schemas.openxmlformats.org/officeDocument/2006/relationships/hyperlink" Target="http://www.legislation.gov.uk/uksi/2006/1751/contents/made" TargetMode="External"/><Relationship Id="rId55" Type="http://schemas.openxmlformats.org/officeDocument/2006/relationships/hyperlink" Target="http://www.legislation.gov.uk/uksi/2006/1751/contents/made" TargetMode="External"/><Relationship Id="rId76" Type="http://schemas.openxmlformats.org/officeDocument/2006/relationships/hyperlink" Target="http://www.legislation.gov.uk/uksi/2013/756/made" TargetMode="External"/><Relationship Id="rId97" Type="http://schemas.openxmlformats.org/officeDocument/2006/relationships/hyperlink" Target="https://www.gov.uk/government/publications/school-census-2017-to-2018-guide-for-schools-and-las" TargetMode="External"/><Relationship Id="rId104" Type="http://schemas.openxmlformats.org/officeDocument/2006/relationships/image" Target="media/image2.jpg"/><Relationship Id="rId7" Type="http://schemas.openxmlformats.org/officeDocument/2006/relationships/image" Target="media/image1.png"/><Relationship Id="rId71" Type="http://schemas.openxmlformats.org/officeDocument/2006/relationships/hyperlink" Target="http://www.legislation.gov.uk/uksi/2011/1625/made" TargetMode="External"/><Relationship Id="rId92" Type="http://schemas.openxmlformats.org/officeDocument/2006/relationships/hyperlink" Target="http://www.legislation.gov.uk/uksi/2013/756/pdfs/uksiem_20130756_en.pdf" TargetMode="External"/><Relationship Id="rId2" Type="http://schemas.openxmlformats.org/officeDocument/2006/relationships/styles" Target="styles.xml"/><Relationship Id="rId29" Type="http://schemas.openxmlformats.org/officeDocument/2006/relationships/hyperlink" Target="https://www.legislation.gov.uk/ukpga/1996/56/part/VI/chapter/II" TargetMode="External"/><Relationship Id="rId24" Type="http://schemas.openxmlformats.org/officeDocument/2006/relationships/hyperlink" Target="https://www.gov.uk/government/publications/parental-responsibility-measures-for-behaviour-and-attendance" TargetMode="External"/><Relationship Id="rId40" Type="http://schemas.openxmlformats.org/officeDocument/2006/relationships/hyperlink" Target="http://www.legislation.gov.uk/ukpga/2002/32/part/3/chapter/3" TargetMode="External"/><Relationship Id="rId45" Type="http://schemas.openxmlformats.org/officeDocument/2006/relationships/hyperlink" Target="http://www.legislation.gov.uk/ukpga/2006/40/part/7/chapter/2/crossheading/school-attendance" TargetMode="External"/><Relationship Id="rId66" Type="http://schemas.openxmlformats.org/officeDocument/2006/relationships/hyperlink" Target="http://www.legislation.gov.uk/uksi/2011/1625/made" TargetMode="External"/><Relationship Id="rId87" Type="http://schemas.openxmlformats.org/officeDocument/2006/relationships/hyperlink" Target="http://legislation.data.gov.uk/uksi/2016/792/made/data.html" TargetMode="External"/><Relationship Id="rId110" Type="http://schemas.openxmlformats.org/officeDocument/2006/relationships/header" Target="header1.xml"/><Relationship Id="rId61" Type="http://schemas.openxmlformats.org/officeDocument/2006/relationships/hyperlink" Target="http://www.centralbedfordshire.gov.uk/Images/amendment-regulation-2010_tcm3-8642.pdf" TargetMode="External"/><Relationship Id="rId82" Type="http://schemas.openxmlformats.org/officeDocument/2006/relationships/hyperlink" Target="http://www.legislation.gov.uk/uksi/2013/756/made" TargetMode="External"/><Relationship Id="rId19" Type="http://schemas.openxmlformats.org/officeDocument/2006/relationships/hyperlink" Target="https://www.gov.uk/government/publications/parental-responsibility-measures-for-behaviour-and-attendance" TargetMode="External"/><Relationship Id="rId14" Type="http://schemas.openxmlformats.org/officeDocument/2006/relationships/hyperlink" Target="https://www.gov.uk/government/publications/parental-responsibility-measures-for-behaviour-and-attendance" TargetMode="External"/><Relationship Id="rId30" Type="http://schemas.openxmlformats.org/officeDocument/2006/relationships/hyperlink" Target="https://www.legislation.gov.uk/ukpga/1996/56/part/VI/chapter/II" TargetMode="External"/><Relationship Id="rId35" Type="http://schemas.openxmlformats.org/officeDocument/2006/relationships/hyperlink" Target="http://www.legislation.gov.uk/ukpga/2002/32/part/3/chapter/3" TargetMode="External"/><Relationship Id="rId56" Type="http://schemas.openxmlformats.org/officeDocument/2006/relationships/hyperlink" Target="http://www.centralbedfordshire.gov.uk/Images/amendment-regulation-2010_tcm3-8642.pdf" TargetMode="External"/><Relationship Id="rId77" Type="http://schemas.openxmlformats.org/officeDocument/2006/relationships/hyperlink" Target="http://www.legislation.gov.uk/uksi/2013/756/made" TargetMode="External"/><Relationship Id="rId100" Type="http://schemas.openxmlformats.org/officeDocument/2006/relationships/hyperlink" Target="https://www.gov.uk/government/publications/school-census-2017-to-2018-guide-for-schools-and-las" TargetMode="External"/><Relationship Id="rId105" Type="http://schemas.openxmlformats.org/officeDocument/2006/relationships/image" Target="media/image3.jpeg"/><Relationship Id="rId8" Type="http://schemas.openxmlformats.org/officeDocument/2006/relationships/hyperlink" Target="https://www.gov.uk/government/publications/school-attendance" TargetMode="External"/><Relationship Id="rId51" Type="http://schemas.openxmlformats.org/officeDocument/2006/relationships/hyperlink" Target="http://www.legislation.gov.uk/uksi/2006/1751/contents/made" TargetMode="External"/><Relationship Id="rId72" Type="http://schemas.openxmlformats.org/officeDocument/2006/relationships/hyperlink" Target="http://www.legislation.gov.uk/uksi/2013/756/made" TargetMode="External"/><Relationship Id="rId93" Type="http://schemas.openxmlformats.org/officeDocument/2006/relationships/hyperlink" Target="http://www.legislation.gov.uk/uksi/2013/756/pdfs/uksiem_20130756_en.pdf" TargetMode="External"/><Relationship Id="rId98" Type="http://schemas.openxmlformats.org/officeDocument/2006/relationships/hyperlink" Target="https://www.gov.uk/government/publications/school-census-2017-to-2018-guide-for-schools-and-las" TargetMode="External"/><Relationship Id="rId3" Type="http://schemas.openxmlformats.org/officeDocument/2006/relationships/settings" Target="settings.xml"/><Relationship Id="rId25" Type="http://schemas.openxmlformats.org/officeDocument/2006/relationships/hyperlink" Target="https://www.gov.uk/government/publications/parental-responsibility-measures-for-behaviour-and-attendance" TargetMode="External"/><Relationship Id="rId46" Type="http://schemas.openxmlformats.org/officeDocument/2006/relationships/hyperlink" Target="http://www.legislation.gov.uk/ukpga/2006/40/part/7/chapter/2/crossheading/school-attendance" TargetMode="External"/><Relationship Id="rId67" Type="http://schemas.openxmlformats.org/officeDocument/2006/relationships/hyperlink" Target="http://www.legislation.gov.uk/uksi/2011/1625/made" TargetMode="External"/><Relationship Id="rId20" Type="http://schemas.openxmlformats.org/officeDocument/2006/relationships/hyperlink" Target="https://www.gov.uk/government/publications/parental-responsibility-measures-for-behaviour-and-attendance" TargetMode="External"/><Relationship Id="rId41" Type="http://schemas.openxmlformats.org/officeDocument/2006/relationships/hyperlink" Target="http://www.legislation.gov.uk/ukpga/2002/32/part/3/chapter/3" TargetMode="External"/><Relationship Id="rId62" Type="http://schemas.openxmlformats.org/officeDocument/2006/relationships/hyperlink" Target="http://www.centralbedfordshire.gov.uk/Images/amendment-regulation-2010_tcm3-8642.pdf" TargetMode="External"/><Relationship Id="rId83" Type="http://schemas.openxmlformats.org/officeDocument/2006/relationships/hyperlink" Target="http://legislation.data.gov.uk/uksi/2016/792/made/data.html" TargetMode="External"/><Relationship Id="rId88" Type="http://schemas.openxmlformats.org/officeDocument/2006/relationships/hyperlink" Target="http://legislation.data.gov.uk/uksi/2016/792/made/data.html" TargetMode="External"/><Relationship Id="rId111"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3139</Words>
  <Characters>17895</Characters>
  <Application>Microsoft Office Word</Application>
  <DocSecurity>0</DocSecurity>
  <Lines>149</Lines>
  <Paragraphs>41</Paragraphs>
  <ScaleCrop>false</ScaleCrop>
  <Company>St Joseph's Junior School</Company>
  <LinksUpToDate>false</LinksUpToDate>
  <CharactersWithSpaces>20993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Metcalfe (DCAT)</dc:creator>
  <cp:keywords/>
  <cp:lastModifiedBy>Nikki O Donovan (SJJ)</cp:lastModifiedBy>
  <cp:revision>2</cp:revision>
  <dcterms:created xsi:type="dcterms:W3CDTF">2026-05-21T10:47:00Z</dcterms:created>
  <dcterms:modified xsi:type="dcterms:W3CDTF">2026-05-21T10:47:00Z</dcterms:modified>
</cp:coreProperties>
</file>